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附表：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企业参会回执</w:t>
      </w:r>
    </w:p>
    <w:tbl>
      <w:tblPr>
        <w:tblStyle w:val="4"/>
        <w:tblW w:w="146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74"/>
        <w:gridCol w:w="1382"/>
        <w:gridCol w:w="1930"/>
        <w:gridCol w:w="2895"/>
        <w:gridCol w:w="1667"/>
        <w:gridCol w:w="410"/>
        <w:gridCol w:w="1747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招聘单位全称</w:t>
            </w:r>
          </w:p>
        </w:tc>
        <w:tc>
          <w:tcPr>
            <w:tcW w:w="1294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招聘职位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职位人数</w:t>
            </w:r>
          </w:p>
        </w:tc>
        <w:tc>
          <w:tcPr>
            <w:tcW w:w="82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位 要 求</w:t>
            </w:r>
          </w:p>
        </w:tc>
        <w:tc>
          <w:tcPr>
            <w:tcW w:w="3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薪资待遇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82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3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（必填，不填面议，需填写大概薪资幅度）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82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  <w:tc>
          <w:tcPr>
            <w:tcW w:w="3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82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  <w:tc>
          <w:tcPr>
            <w:tcW w:w="3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2" w:hRule="atLeast"/>
          <w:jc w:val="center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  <w:tc>
          <w:tcPr>
            <w:tcW w:w="82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  <w:tc>
          <w:tcPr>
            <w:tcW w:w="3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  <w:tc>
          <w:tcPr>
            <w:tcW w:w="82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  <w:tc>
          <w:tcPr>
            <w:tcW w:w="3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（必填）</w:t>
            </w:r>
          </w:p>
        </w:tc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color w:val="FF000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联系人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（必填）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用餐人数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（必填）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color w:val="FF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7"/>
        <w:textAlignment w:val="auto"/>
        <w:outlineLvl w:val="9"/>
        <w:rPr>
          <w:rFonts w:hint="eastAsia"/>
          <w:color w:val="FF0000"/>
          <w:szCs w:val="21"/>
        </w:rPr>
      </w:pPr>
      <w:r>
        <w:rPr>
          <w:rFonts w:hint="eastAsia" w:ascii="楷体_GB2312" w:eastAsia="楷体_GB2312"/>
        </w:rPr>
        <w:t xml:space="preserve">     </w:t>
      </w:r>
      <w:r>
        <w:rPr>
          <w:rFonts w:hint="eastAsia" w:ascii="宋体" w:hAnsi="宋体" w:cs="宋体"/>
          <w:b/>
          <w:color w:val="FF0000"/>
          <w:kern w:val="0"/>
          <w:sz w:val="24"/>
        </w:rPr>
        <w:t>备注：企业报名确认参会后请务必如期到场招聘，无故缺席者将不再享有参加我司所举办的免费招聘会之权利。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单位（盖章）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98" w:leftChars="3428" w:firstLine="360" w:firstLineChars="150"/>
        <w:jc w:val="right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98" w:leftChars="3428"/>
        <w:jc w:val="right"/>
        <w:textAlignment w:val="auto"/>
        <w:outlineLvl w:val="9"/>
        <w:rPr>
          <w:rFonts w:hint="eastAsia" w:ascii="楷体_GB2312" w:eastAsia="楷体_GB2312"/>
        </w:rPr>
      </w:pPr>
      <w:r>
        <w:rPr>
          <w:rFonts w:hint="eastAsia"/>
          <w:sz w:val="24"/>
        </w:rPr>
        <w:t>年    月    日</w:t>
      </w:r>
    </w:p>
    <w:p>
      <w:bookmarkStart w:id="0" w:name="_GoBack"/>
      <w:bookmarkEnd w:id="0"/>
    </w:p>
    <w:sectPr>
      <w:pgSz w:w="16838" w:h="11906" w:orient="landscape"/>
      <w:pgMar w:top="420" w:right="1349" w:bottom="-236" w:left="9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84ECA"/>
    <w:rsid w:val="40084E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zksx31"/>
    <w:uiPriority w:val="0"/>
    <w:rPr>
      <w:b/>
      <w:bCs/>
      <w:color w:val="AD06B1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2017-04-01T09:24:00Z</dcterms:created>
  <dc:creator>FS-08-01</dc:creator>
  <cp:lastModifiedBy>FS-08-01</cp:lastModifiedBy>
  <dcterms:modified xsi:type="dcterms:W3CDTF">2017-04-01T09:25:22Z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