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42"/>
        <w:gridCol w:w="1002"/>
        <w:gridCol w:w="609"/>
        <w:gridCol w:w="1218"/>
        <w:gridCol w:w="3584"/>
        <w:gridCol w:w="3525"/>
        <w:gridCol w:w="23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17" w:hRule="atLeast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小标宋" w:hAnsi="小标宋" w:eastAsia="小标宋" w:cs="小标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2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见习岗位招聘表</w:t>
            </w:r>
            <w:bookmarkEnd w:id="0"/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  <w:t>青原区现代农业示范园园区管理委员会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技术岗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hAnsi="宋体"/>
                <w:sz w:val="21"/>
                <w:szCs w:val="21"/>
                <w:lang w:val="en-US" w:eastAsia="zh-CN" w:bidi="ar"/>
              </w:rPr>
              <w:t>本科：水利类（0811）、农业工程类（0823）、农学（09）、动物医学类（0904）、粮食工程（082703）；专科：水利工程与管理类（5502）、农业类（5101）、畜牧业类（5103）；粮食储检类（5905）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30"/>
                <w:sz w:val="32"/>
                <w:szCs w:val="32"/>
                <w:shd w:val="clear" w:color="auto" w:fill="auto"/>
                <w:lang w:val="en-US" w:eastAsia="zh-CN"/>
              </w:rPr>
              <w:t>、</w:t>
            </w:r>
            <w:r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  <w:t>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Ansi="宋体"/>
                <w:sz w:val="21"/>
                <w:szCs w:val="21"/>
                <w:lang w:val="en-US" w:eastAsia="zh-CN" w:bidi="ar"/>
              </w:rPr>
              <w:t>为园区内提供专业技术支持，做好领导交待的各项工作；协助监督园区农产品质量安全；负责协助园区项目的策划、包装、申报、实施和检查验收等工作。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hAnsi="宋体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 w:hAnsi="宋体"/>
                <w:sz w:val="21"/>
                <w:szCs w:val="21"/>
                <w:lang w:val="en-US" w:eastAsia="zh-CN" w:bidi="ar"/>
              </w:rPr>
              <w:t>男性优先</w:t>
            </w:r>
          </w:p>
        </w:tc>
      </w:tr>
    </w:tbl>
    <w:p>
      <w:pPr>
        <w:spacing w:line="600" w:lineRule="auto"/>
        <w:rPr>
          <w:rFonts w:hint="eastAsia" w:ascii="宋体" w:hAnsi="宋体" w:eastAsia="宋体" w:cs="宋体"/>
          <w:kern w:val="1"/>
          <w:sz w:val="48"/>
          <w:szCs w:val="4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19502CBE"/>
    <w:rsid w:val="1E37084C"/>
    <w:rsid w:val="220A786E"/>
    <w:rsid w:val="28CB6189"/>
    <w:rsid w:val="2F0271CE"/>
    <w:rsid w:val="3F86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2023-10-11T06:52:00Z</dcterms:created>
  <dc:creator>Administrator</dc:creator>
  <cp:lastModifiedBy>Administrator</cp:lastModifiedBy>
  <dcterms:modified xsi:type="dcterms:W3CDTF">2023-10-18T03:24:53Z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1FF3BD83C78842ADA1A2BB06B3B247E9_12</vt:lpwstr>
  </property>
</Properties>
</file>