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3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shd w:val="clear" w:color="auto" w:fill="auto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shd w:val="clear" w:color="auto" w:fill="auto"/>
          <w:lang w:val="en-US" w:eastAsia="zh-CN"/>
        </w:rPr>
        <w:t>报名地址及联系方式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shd w:val="clear" w:color="auto" w:fill="auto"/>
          <w:lang w:val="en-US" w:eastAsia="zh-CN"/>
        </w:rPr>
        <w:t>、</w:t>
      </w:r>
    </w:p>
    <w:bookmarkEnd w:id="0"/>
    <w:p>
      <w:pPr>
        <w:pStyle w:val="3"/>
        <w:rPr>
          <w:rFonts w:hint="default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283"/>
        <w:gridCol w:w="2213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鹰潭市消防救援支队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毛助理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13407015109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赵助理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15270112767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鹰潭市月湖区梅枫路18号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贵溪市消防救援大队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张助理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8670100127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林助理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18507010112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江西省鹰潭市贵溪市高石路1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余江区消防救援大队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鲍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18296182007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江西省鹰潭市余江区鞍岭北路南区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月湖区消防救援大队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李助理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15807018165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鹰潭市月湖区欣新路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龙虎山风景名胜区消防救援大队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饶助理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18870166519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鹰潭市龙虎山风景名胜区龙虎山镇杨家畈小陆家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信江新区消防救援大队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段助理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13617017991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江西省鹰潭市信江新区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月季路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63874239"/>
    <w:rsid w:val="638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2024-03-12T08:29:00Z</dcterms:created>
  <dc:creator>A鹰潭人力资源网杨丹英</dc:creator>
  <cp:lastModifiedBy>A鹰潭人力资源网杨丹英</cp:lastModifiedBy>
  <dcterms:modified xsi:type="dcterms:W3CDTF">2024-03-12T08:29:59Z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196AB85CB50D44C685790A6B884A8A37_11</vt:lpwstr>
  </property>
</Properties>
</file>