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1AA7"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件1：</w:t>
      </w:r>
    </w:p>
    <w:p w14:paraId="4E8FEEB0">
      <w:pPr>
        <w:widowControl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年江西省国营泰和综合垦殖场招聘岗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  <w:lang w:eastAsia="zh-CN"/>
        </w:rPr>
        <w:t>位表</w:t>
      </w:r>
    </w:p>
    <w:tbl>
      <w:tblPr>
        <w:tblStyle w:val="6"/>
        <w:tblW w:w="142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09"/>
        <w:gridCol w:w="10269"/>
        <w:gridCol w:w="2174"/>
      </w:tblGrid>
      <w:tr w14:paraId="6B212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668BF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10689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946CC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48810"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福利待遇</w:t>
            </w:r>
          </w:p>
        </w:tc>
      </w:tr>
      <w:tr w14:paraId="3D642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C7526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劳资岗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1838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92F2">
            <w:pPr>
              <w:widowControl/>
              <w:spacing w:line="4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1、35周岁及以下；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2、大专及以上学历，经济学类、财经商贸类、公共管理类相关专业；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、2年以上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人事或财务相关经验并熟悉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业务流程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熟悉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薪酬福利核算、社保公积金申报、个税扣缴等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相关业务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熟悉《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劳动法》及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相关法律法规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、掌握基础财务知识，能熟练使用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Excel、Word、office、PPT等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办公软件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以及金蝶云会计财务软件；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沟通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能力。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7A7ABA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基本工资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绩效考核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五险一金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工会福利</w:t>
            </w:r>
          </w:p>
        </w:tc>
      </w:tr>
      <w:tr w14:paraId="15330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0C472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0755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1C88">
            <w:pPr>
              <w:widowControl/>
              <w:spacing w:line="4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1、40周岁及以下；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2、大专及以上学历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专业不限；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:szCs w:val="24"/>
              </w:rPr>
              <w:t>具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:szCs w:val="24"/>
              </w:rPr>
              <w:t>林业类、水资源类、土地资源类相关行业从业经验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:szCs w:val="24"/>
              </w:rPr>
              <w:t>；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、要求熟练掌握Excel、Word等Office软件运用；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、具有至少C照驾照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且驾照3年内单个自然年驾驶证分数未扣满12分及以上。</w:t>
            </w:r>
          </w:p>
        </w:tc>
        <w:tc>
          <w:tcPr>
            <w:tcW w:w="21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BBA8C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07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1744C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分场助理岗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37978"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ACCC">
            <w:pPr>
              <w:widowControl/>
              <w:spacing w:line="4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1、35周岁及以下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01B215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大专及以上学历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专业不限；</w:t>
            </w:r>
          </w:p>
          <w:p w14:paraId="20EB5395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要求熟练掌握Excel、Word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PPT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软件运用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56C1563F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具有良好的团队协作精神和沟通协调能力；</w:t>
            </w:r>
          </w:p>
          <w:p w14:paraId="363E4B5C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具有农村基层工作经验，至少C照驾照且驾照3年内单个自然年驾驶证分数未扣满12分及以上驾驶证者优先。</w:t>
            </w:r>
          </w:p>
        </w:tc>
        <w:tc>
          <w:tcPr>
            <w:tcW w:w="21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362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7FC496F">
      <w:pPr>
        <w:tabs>
          <w:tab w:val="left" w:pos="2906"/>
        </w:tabs>
        <w:rPr>
          <w:rFonts w:hint="eastAsia" w:eastAsia="仿宋_GB2312"/>
          <w:lang w:eastAsia="zh-CN"/>
        </w:rPr>
      </w:pPr>
    </w:p>
    <w:sectPr>
      <w:footerReference r:id="rId3" w:type="default"/>
      <w:pgSz w:w="16838" w:h="11906" w:orient="landscape"/>
      <w:pgMar w:top="1066" w:right="1440" w:bottom="4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D69F8">
    <w:pPr>
      <w:pStyle w:val="3"/>
    </w:pPr>
  </w:p>
  <w:p w14:paraId="567A84A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4F608"/>
    <w:multiLevelType w:val="singleLevel"/>
    <w:tmpl w:val="1D74F60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0933"/>
    <w:rsid w:val="1CB33AD0"/>
    <w:rsid w:val="2FCF2B6A"/>
    <w:rsid w:val="321111C7"/>
    <w:rsid w:val="3D070AF0"/>
    <w:rsid w:val="422449A5"/>
    <w:rsid w:val="535A309C"/>
    <w:rsid w:val="55D72428"/>
    <w:rsid w:val="590F3893"/>
    <w:rsid w:val="5DD0057B"/>
    <w:rsid w:val="67283D40"/>
    <w:rsid w:val="75EB4D49"/>
    <w:rsid w:val="7A54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0" w:leftChars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3398</Words>
  <Characters>3632</Characters>
  <Lines>0</Lines>
  <Paragraphs>0</Paragraphs>
  <TotalTime>904</TotalTime>
  <ScaleCrop>false</ScaleCrop>
  <LinksUpToDate>false</LinksUpToDate>
  <CharactersWithSpaces>3680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2025-06-12T07:05:00Z</dcterms:created>
  <dc:creator>Administrator.SKY-20220622TEV</dc:creator>
  <cp:lastModifiedBy>初桐</cp:lastModifiedBy>
  <cp:lastPrinted>2025-06-17T02:03:00Z</cp:lastPrinted>
  <dcterms:modified xsi:type="dcterms:W3CDTF">2025-06-19T01:14:35Z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eyJoZGlkIjoiM2VjMDZjODQ2NGQ2OTM0YWNlN2U0YTE5MDRjNWQxYmMiLCJ1c2VySWQiOiI2NjUwOTUwNDUifQ==</vt:lpwstr>
  </property>
  <property fmtid="{D5CDD505-2E9C-101B-9397-08002B2CF9AE}" pid="4" name="ICV">
    <vt:lpwstr>C7E22AB5615441D59062DB4523482218_13</vt:lpwstr>
  </property>
</Properties>
</file>