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b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sz w:val="30"/>
          <w:szCs w:val="30"/>
        </w:rPr>
        <w:t>附件：</w:t>
      </w:r>
    </w:p>
    <w:p>
      <w:pPr>
        <w:spacing w:line="600" w:lineRule="exact"/>
        <w:ind w:firstLine="0" w:firstLineChars="0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吉安全民健身体育中心运营管理有限公司</w:t>
      </w:r>
    </w:p>
    <w:p>
      <w:pPr>
        <w:spacing w:line="600" w:lineRule="exact"/>
        <w:ind w:firstLine="0" w:firstLineChars="0"/>
        <w:jc w:val="center"/>
        <w:rPr>
          <w:rFonts w:ascii="方正小标宋简体" w:hAnsi="Calibri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color w:val="000000"/>
          <w:sz w:val="44"/>
          <w:szCs w:val="44"/>
        </w:rPr>
        <w:t>公开招聘报名表</w:t>
      </w:r>
    </w:p>
    <w:p>
      <w:pPr>
        <w:ind w:firstLine="480"/>
        <w:rPr>
          <w:color w:val="000000"/>
          <w:sz w:val="24"/>
        </w:rPr>
      </w:pPr>
    </w:p>
    <w:p>
      <w:pPr>
        <w:spacing w:line="240" w:lineRule="auto"/>
        <w:ind w:firstLine="0" w:firstLineChars="0"/>
        <w:rPr>
          <w:rFonts w:ascii="Calibri" w:hAnsi="Calibri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</w:rPr>
        <w:t>报考岗位:                   身份证号：                    是否接受调剂：</w:t>
      </w:r>
    </w:p>
    <w:tbl>
      <w:tblPr>
        <w:tblStyle w:val="3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8"/>
        <w:gridCol w:w="182"/>
        <w:gridCol w:w="929"/>
        <w:gridCol w:w="931"/>
        <w:gridCol w:w="248"/>
        <w:gridCol w:w="997"/>
        <w:gridCol w:w="205"/>
        <w:gridCol w:w="1216"/>
        <w:gridCol w:w="1138"/>
        <w:gridCol w:w="246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性  别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民  族</w:t>
            </w: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近期2寸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免冠蓝底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籍  贯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婚  否</w:t>
            </w: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首次参加工作时间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期望薪资</w:t>
            </w: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学历学位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专  业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学  制</w:t>
            </w:r>
          </w:p>
        </w:tc>
        <w:tc>
          <w:tcPr>
            <w:tcW w:w="11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职称/资格</w:t>
            </w:r>
          </w:p>
        </w:tc>
        <w:tc>
          <w:tcPr>
            <w:tcW w:w="3770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有何特长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3770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现薪资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通讯地址</w:t>
            </w:r>
          </w:p>
        </w:tc>
        <w:tc>
          <w:tcPr>
            <w:tcW w:w="3770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邮  箱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个人联系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电 话</w:t>
            </w:r>
          </w:p>
        </w:tc>
        <w:tc>
          <w:tcPr>
            <w:tcW w:w="3770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紧急联系人及电话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20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学习和工作经历（从高中填起）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年 月--年 月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毕业学校或工作单位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学历/职称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专业/岗位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3287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320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称  谓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560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560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560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560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560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560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  <w:tc>
          <w:tcPr>
            <w:tcW w:w="5606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9" w:hRule="atLeast"/>
        </w:trPr>
        <w:tc>
          <w:tcPr>
            <w:tcW w:w="9320" w:type="dxa"/>
            <w:gridSpan w:val="12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  <w:r>
              <w:rPr>
                <w:rFonts w:hint="eastAsia" w:ascii="Calibri" w:hAnsi="宋体" w:eastAsia="宋体" w:cs="Times New Roman"/>
                <w:color w:val="000000"/>
                <w:sz w:val="24"/>
              </w:rPr>
              <w:t>主要业绩（可另附页）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320" w:type="dxa"/>
            <w:gridSpan w:val="12"/>
          </w:tcPr>
          <w:p>
            <w:pPr>
              <w:spacing w:before="156" w:beforeLines="50" w:line="288" w:lineRule="auto"/>
              <w:ind w:firstLine="48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spacing w:before="156" w:beforeLines="50" w:line="288" w:lineRule="auto"/>
              <w:ind w:firstLine="48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             签名：</w:t>
            </w:r>
          </w:p>
          <w:p>
            <w:pPr>
              <w:spacing w:before="156" w:beforeLines="50" w:line="288" w:lineRule="auto"/>
              <w:ind w:firstLine="6480" w:firstLineChars="27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363A2"/>
    <w:rsid w:val="3EF3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141" w:firstLineChars="44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2025-09-24T08:44:00Z</dcterms:created>
  <dc:creator>运营管理部</dc:creator>
  <cp:lastModifiedBy>运营管理部</cp:lastModifiedBy>
  <dcterms:modified xsi:type="dcterms:W3CDTF">2025-09-24T08:44:35Z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88AC7569D7E646FF8B4327CC344A2E44</vt:lpwstr>
  </property>
</Properties>
</file>