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CD7C" w14:textId="77777777" w:rsidR="00BD566C" w:rsidRDefault="00BD566C" w:rsidP="00BD566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 w14:paraId="2194FBD2" w14:textId="77777777" w:rsidR="00BD566C" w:rsidRDefault="00BD566C" w:rsidP="00BD566C">
      <w:pPr>
        <w:jc w:val="center"/>
        <w:rPr>
          <w:rFonts w:ascii="黑体" w:eastAsia="黑体" w:hAnsi="黑体" w:cs="黑体" w:hint="eastAsia"/>
          <w:spacing w:val="-5"/>
          <w:w w:val="99"/>
          <w:sz w:val="32"/>
        </w:rPr>
      </w:pPr>
      <w:r>
        <w:rPr>
          <w:rFonts w:ascii="黑体" w:eastAsia="黑体" w:hAnsi="黑体" w:cs="黑体" w:hint="eastAsia"/>
          <w:spacing w:val="-5"/>
          <w:w w:val="99"/>
          <w:sz w:val="32"/>
        </w:rPr>
        <w:t>遂川县城控人力资源管理有限公司2026年公开招聘工作人员职位表</w:t>
      </w:r>
    </w:p>
    <w:tbl>
      <w:tblPr>
        <w:tblStyle w:val="af1"/>
        <w:tblW w:w="1487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51"/>
        <w:gridCol w:w="1835"/>
        <w:gridCol w:w="1091"/>
        <w:gridCol w:w="1092"/>
        <w:gridCol w:w="1098"/>
        <w:gridCol w:w="1611"/>
        <w:gridCol w:w="1308"/>
        <w:gridCol w:w="2547"/>
        <w:gridCol w:w="2064"/>
        <w:gridCol w:w="1380"/>
      </w:tblGrid>
      <w:tr w:rsidR="00BD566C" w14:paraId="095FDC12" w14:textId="77777777" w:rsidTr="005A64C3">
        <w:trPr>
          <w:trHeight w:val="824"/>
          <w:tblHeader/>
        </w:trPr>
        <w:tc>
          <w:tcPr>
            <w:tcW w:w="851" w:type="dxa"/>
            <w:vAlign w:val="center"/>
          </w:tcPr>
          <w:p w14:paraId="6B8D5ECF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spacing w:val="30"/>
                <w:szCs w:val="24"/>
              </w:rPr>
              <w:t>序号</w:t>
            </w:r>
          </w:p>
        </w:tc>
        <w:tc>
          <w:tcPr>
            <w:tcW w:w="1835" w:type="dxa"/>
            <w:vAlign w:val="center"/>
          </w:tcPr>
          <w:p w14:paraId="297B1BE5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color w:val="FF0000"/>
                <w:spacing w:val="30"/>
                <w:szCs w:val="24"/>
              </w:rPr>
              <w:t>派遣单位</w:t>
            </w:r>
          </w:p>
        </w:tc>
        <w:tc>
          <w:tcPr>
            <w:tcW w:w="1091" w:type="dxa"/>
            <w:vAlign w:val="center"/>
          </w:tcPr>
          <w:p w14:paraId="72E9DADC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spacing w:val="30"/>
                <w:szCs w:val="24"/>
              </w:rPr>
              <w:t>岗位名称</w:t>
            </w:r>
          </w:p>
        </w:tc>
        <w:tc>
          <w:tcPr>
            <w:tcW w:w="1092" w:type="dxa"/>
            <w:vAlign w:val="center"/>
          </w:tcPr>
          <w:p w14:paraId="107E0C62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spacing w:val="30"/>
                <w:szCs w:val="24"/>
              </w:rPr>
              <w:t>招聘人数</w:t>
            </w:r>
          </w:p>
        </w:tc>
        <w:tc>
          <w:tcPr>
            <w:tcW w:w="1098" w:type="dxa"/>
            <w:vAlign w:val="center"/>
          </w:tcPr>
          <w:p w14:paraId="4EADB2CA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spacing w:val="30"/>
                <w:szCs w:val="24"/>
              </w:rPr>
              <w:t>学历</w:t>
            </w:r>
          </w:p>
          <w:p w14:paraId="78B0C925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spacing w:val="30"/>
                <w:szCs w:val="24"/>
              </w:rPr>
              <w:t>要求</w:t>
            </w:r>
          </w:p>
        </w:tc>
        <w:tc>
          <w:tcPr>
            <w:tcW w:w="1611" w:type="dxa"/>
            <w:vAlign w:val="center"/>
          </w:tcPr>
          <w:p w14:paraId="31218182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spacing w:val="30"/>
                <w:szCs w:val="24"/>
              </w:rPr>
              <w:t>专业要求</w:t>
            </w:r>
          </w:p>
        </w:tc>
        <w:tc>
          <w:tcPr>
            <w:tcW w:w="1308" w:type="dxa"/>
            <w:vAlign w:val="center"/>
          </w:tcPr>
          <w:p w14:paraId="6D7235CF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spacing w:val="30"/>
                <w:szCs w:val="24"/>
              </w:rPr>
              <w:t>年龄</w:t>
            </w:r>
          </w:p>
        </w:tc>
        <w:tc>
          <w:tcPr>
            <w:tcW w:w="2547" w:type="dxa"/>
            <w:vAlign w:val="center"/>
          </w:tcPr>
          <w:p w14:paraId="51874161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spacing w:val="30"/>
                <w:szCs w:val="24"/>
              </w:rPr>
              <w:t>其它条件</w:t>
            </w:r>
          </w:p>
        </w:tc>
        <w:tc>
          <w:tcPr>
            <w:tcW w:w="2064" w:type="dxa"/>
            <w:vAlign w:val="center"/>
          </w:tcPr>
          <w:p w14:paraId="4CE417C1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spacing w:val="30"/>
                <w:szCs w:val="24"/>
              </w:rPr>
              <w:t>薪资</w:t>
            </w:r>
          </w:p>
        </w:tc>
        <w:tc>
          <w:tcPr>
            <w:tcW w:w="1380" w:type="dxa"/>
            <w:vAlign w:val="center"/>
          </w:tcPr>
          <w:p w14:paraId="65702812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spacing w:val="30"/>
                <w:szCs w:val="24"/>
              </w:rPr>
              <w:t>考试</w:t>
            </w:r>
          </w:p>
          <w:p w14:paraId="1ABE1607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Cs w:val="24"/>
              </w:rPr>
            </w:pPr>
            <w:r>
              <w:rPr>
                <w:rStyle w:val="af2"/>
                <w:rFonts w:cs="仿宋_GB2312" w:hint="eastAsia"/>
                <w:spacing w:val="30"/>
                <w:szCs w:val="24"/>
              </w:rPr>
              <w:t>方式</w:t>
            </w:r>
          </w:p>
        </w:tc>
      </w:tr>
      <w:tr w:rsidR="00BD566C" w14:paraId="1466A2D0" w14:textId="77777777" w:rsidTr="005A64C3">
        <w:trPr>
          <w:trHeight w:val="894"/>
        </w:trPr>
        <w:tc>
          <w:tcPr>
            <w:tcW w:w="851" w:type="dxa"/>
            <w:vAlign w:val="center"/>
          </w:tcPr>
          <w:p w14:paraId="3D8A43A1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835" w:type="dxa"/>
            <w:vAlign w:val="center"/>
          </w:tcPr>
          <w:p w14:paraId="7C514DF4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遂川县</w:t>
            </w:r>
            <w:proofErr w:type="gramStart"/>
            <w:r>
              <w:rPr>
                <w:rFonts w:hint="eastAsia"/>
                <w:sz w:val="21"/>
                <w:szCs w:val="21"/>
              </w:rPr>
              <w:t>源丰水务</w:t>
            </w:r>
            <w:proofErr w:type="gramEnd"/>
            <w:r>
              <w:rPr>
                <w:rFonts w:hint="eastAsia"/>
                <w:sz w:val="21"/>
                <w:szCs w:val="21"/>
              </w:rPr>
              <w:t>集团有限公司</w:t>
            </w:r>
          </w:p>
        </w:tc>
        <w:tc>
          <w:tcPr>
            <w:tcW w:w="1091" w:type="dxa"/>
            <w:vAlign w:val="center"/>
          </w:tcPr>
          <w:p w14:paraId="56287B02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综合岗</w:t>
            </w:r>
          </w:p>
        </w:tc>
        <w:tc>
          <w:tcPr>
            <w:tcW w:w="1092" w:type="dxa"/>
            <w:vAlign w:val="center"/>
          </w:tcPr>
          <w:p w14:paraId="6A03CED2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2F2238FD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本科及以上学历</w:t>
            </w:r>
          </w:p>
        </w:tc>
        <w:tc>
          <w:tcPr>
            <w:tcW w:w="1611" w:type="dxa"/>
            <w:vAlign w:val="center"/>
          </w:tcPr>
          <w:p w14:paraId="4EF10E90" w14:textId="77777777" w:rsidR="00BD566C" w:rsidRDefault="00BD566C" w:rsidP="005A64C3">
            <w:pPr>
              <w:widowControl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汉语言文学、秘书学、新闻学</w:t>
            </w:r>
            <w:r>
              <w:rPr>
                <w:rFonts w:hint="eastAsia"/>
                <w:sz w:val="21"/>
                <w:szCs w:val="21"/>
              </w:rPr>
              <w:t>等相关专业</w:t>
            </w:r>
          </w:p>
        </w:tc>
        <w:tc>
          <w:tcPr>
            <w:tcW w:w="1308" w:type="dxa"/>
            <w:vAlign w:val="center"/>
          </w:tcPr>
          <w:p w14:paraId="10C87D30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35周岁及以下</w:t>
            </w:r>
          </w:p>
        </w:tc>
        <w:tc>
          <w:tcPr>
            <w:tcW w:w="2547" w:type="dxa"/>
            <w:vAlign w:val="center"/>
          </w:tcPr>
          <w:p w14:paraId="767749DD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负责起草各类公文、工作报告、领导讲话稿、会议纪要等；工作地点：遂川县</w:t>
            </w:r>
            <w:proofErr w:type="gramStart"/>
            <w:r>
              <w:rPr>
                <w:rFonts w:hint="eastAsia"/>
                <w:color w:val="FF0000"/>
                <w:sz w:val="21"/>
                <w:szCs w:val="21"/>
              </w:rPr>
              <w:t>源丰水务</w:t>
            </w:r>
            <w:proofErr w:type="gramEnd"/>
            <w:r>
              <w:rPr>
                <w:rFonts w:hint="eastAsia"/>
                <w:color w:val="FF0000"/>
                <w:sz w:val="21"/>
                <w:szCs w:val="21"/>
              </w:rPr>
              <w:t>集团。</w:t>
            </w:r>
          </w:p>
        </w:tc>
        <w:tc>
          <w:tcPr>
            <w:tcW w:w="2064" w:type="dxa"/>
            <w:vAlign w:val="center"/>
          </w:tcPr>
          <w:p w14:paraId="5959A2A9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全年综合收入约6万元（基本工资+绩效），试用期工资4000元/月（含社保和</w:t>
            </w:r>
            <w:proofErr w:type="gramStart"/>
            <w:r>
              <w:rPr>
                <w:rFonts w:cs="仿宋_GB2312" w:hint="eastAsia"/>
                <w:sz w:val="21"/>
                <w:szCs w:val="21"/>
              </w:rPr>
              <w:t>医保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t>个人部分）</w:t>
            </w:r>
          </w:p>
          <w:p w14:paraId="5EC22581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925A638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笔试+面试</w:t>
            </w:r>
          </w:p>
        </w:tc>
      </w:tr>
      <w:tr w:rsidR="00BD566C" w14:paraId="6467E121" w14:textId="77777777" w:rsidTr="005A64C3">
        <w:trPr>
          <w:trHeight w:val="1453"/>
        </w:trPr>
        <w:tc>
          <w:tcPr>
            <w:tcW w:w="851" w:type="dxa"/>
            <w:vAlign w:val="center"/>
          </w:tcPr>
          <w:p w14:paraId="4080D1B1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835" w:type="dxa"/>
            <w:vAlign w:val="center"/>
          </w:tcPr>
          <w:p w14:paraId="28F93BC2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FF0000"/>
                <w:sz w:val="21"/>
                <w:szCs w:val="21"/>
              </w:rPr>
              <w:t>遂川县碧泉水</w:t>
            </w:r>
            <w:proofErr w:type="gramEnd"/>
            <w:r>
              <w:rPr>
                <w:rFonts w:hint="eastAsia"/>
                <w:color w:val="FF0000"/>
                <w:sz w:val="21"/>
                <w:szCs w:val="21"/>
              </w:rPr>
              <w:t>环境有限公司</w:t>
            </w:r>
          </w:p>
        </w:tc>
        <w:tc>
          <w:tcPr>
            <w:tcW w:w="1091" w:type="dxa"/>
            <w:vAlign w:val="center"/>
          </w:tcPr>
          <w:p w14:paraId="7C764DC0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运维    操作员</w:t>
            </w:r>
          </w:p>
        </w:tc>
        <w:tc>
          <w:tcPr>
            <w:tcW w:w="1092" w:type="dxa"/>
            <w:vAlign w:val="center"/>
          </w:tcPr>
          <w:p w14:paraId="6191BB81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</w:p>
        </w:tc>
        <w:tc>
          <w:tcPr>
            <w:tcW w:w="1098" w:type="dxa"/>
            <w:vAlign w:val="center"/>
          </w:tcPr>
          <w:p w14:paraId="2ED32E56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76A57759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44E096EE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770AFD34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负责（新建）污水厂日常运</w:t>
            </w:r>
            <w:proofErr w:type="gramStart"/>
            <w:r>
              <w:rPr>
                <w:rFonts w:hint="eastAsia"/>
                <w:sz w:val="21"/>
                <w:szCs w:val="21"/>
              </w:rPr>
              <w:t>维现场</w:t>
            </w:r>
            <w:proofErr w:type="gramEnd"/>
            <w:r>
              <w:rPr>
                <w:rFonts w:hint="eastAsia"/>
                <w:sz w:val="21"/>
                <w:szCs w:val="21"/>
              </w:rPr>
              <w:t>操作、运行数据记录等工作；工作地点：遂川县城南污水厂（</w:t>
            </w:r>
            <w:proofErr w:type="gramStart"/>
            <w:r>
              <w:rPr>
                <w:rFonts w:hint="eastAsia"/>
                <w:sz w:val="21"/>
                <w:szCs w:val="21"/>
              </w:rPr>
              <w:t>枚江镇</w:t>
            </w:r>
            <w:proofErr w:type="gramEnd"/>
            <w:r>
              <w:rPr>
                <w:rFonts w:hint="eastAsia"/>
                <w:sz w:val="21"/>
                <w:szCs w:val="21"/>
              </w:rPr>
              <w:t>莲溪村）</w:t>
            </w:r>
          </w:p>
        </w:tc>
        <w:tc>
          <w:tcPr>
            <w:tcW w:w="2064" w:type="dxa"/>
            <w:vAlign w:val="center"/>
          </w:tcPr>
          <w:p w14:paraId="7BA09E6F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全年综合收入约5万元（基本工资+绩效），试用期工资3300元/月（含社保和</w:t>
            </w:r>
            <w:proofErr w:type="gramStart"/>
            <w:r>
              <w:rPr>
                <w:rFonts w:cs="仿宋_GB2312" w:hint="eastAsia"/>
                <w:sz w:val="21"/>
                <w:szCs w:val="21"/>
              </w:rPr>
              <w:t>医保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5BEB13EA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笔试+面试</w:t>
            </w:r>
          </w:p>
        </w:tc>
      </w:tr>
      <w:tr w:rsidR="00BD566C" w14:paraId="6BC6080A" w14:textId="77777777" w:rsidTr="005A64C3">
        <w:trPr>
          <w:trHeight w:val="1499"/>
        </w:trPr>
        <w:tc>
          <w:tcPr>
            <w:tcW w:w="851" w:type="dxa"/>
            <w:vAlign w:val="center"/>
          </w:tcPr>
          <w:p w14:paraId="0034A920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3</w:t>
            </w:r>
          </w:p>
        </w:tc>
        <w:tc>
          <w:tcPr>
            <w:tcW w:w="1835" w:type="dxa"/>
            <w:vAlign w:val="center"/>
          </w:tcPr>
          <w:p w14:paraId="7F48E6F2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FF0000"/>
                <w:sz w:val="21"/>
                <w:szCs w:val="21"/>
              </w:rPr>
              <w:t>遂川县碧泉水</w:t>
            </w:r>
            <w:proofErr w:type="gramEnd"/>
            <w:r>
              <w:rPr>
                <w:rFonts w:hint="eastAsia"/>
                <w:color w:val="FF0000"/>
                <w:sz w:val="21"/>
                <w:szCs w:val="21"/>
              </w:rPr>
              <w:t>环境有限公司</w:t>
            </w:r>
          </w:p>
        </w:tc>
        <w:tc>
          <w:tcPr>
            <w:tcW w:w="1091" w:type="dxa"/>
            <w:vAlign w:val="center"/>
          </w:tcPr>
          <w:p w14:paraId="2AD0C635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运维    操作员</w:t>
            </w:r>
          </w:p>
        </w:tc>
        <w:tc>
          <w:tcPr>
            <w:tcW w:w="1092" w:type="dxa"/>
            <w:vAlign w:val="center"/>
          </w:tcPr>
          <w:p w14:paraId="26509D85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9</w:t>
            </w:r>
          </w:p>
        </w:tc>
        <w:tc>
          <w:tcPr>
            <w:tcW w:w="1098" w:type="dxa"/>
            <w:vAlign w:val="center"/>
          </w:tcPr>
          <w:p w14:paraId="7DB7CEFB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0F8C60F5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17704E87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</w:tcPr>
          <w:p w14:paraId="4A815B5F" w14:textId="77777777" w:rsidR="00BD566C" w:rsidRDefault="00BD566C" w:rsidP="005A64C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负责（新建）污水厂日常运</w:t>
            </w:r>
            <w:proofErr w:type="gramStart"/>
            <w:r>
              <w:rPr>
                <w:rFonts w:hint="eastAsia"/>
                <w:sz w:val="21"/>
                <w:szCs w:val="21"/>
              </w:rPr>
              <w:t>维现场</w:t>
            </w:r>
            <w:proofErr w:type="gramEnd"/>
            <w:r>
              <w:rPr>
                <w:rFonts w:hint="eastAsia"/>
                <w:sz w:val="21"/>
                <w:szCs w:val="21"/>
              </w:rPr>
              <w:t>操作、运行数据记录等工作；工作地点：遂川县云岭工业园。</w:t>
            </w:r>
          </w:p>
        </w:tc>
        <w:tc>
          <w:tcPr>
            <w:tcW w:w="2064" w:type="dxa"/>
            <w:vAlign w:val="center"/>
          </w:tcPr>
          <w:p w14:paraId="5F9B2C8B" w14:textId="77777777" w:rsidR="00BD566C" w:rsidRDefault="00BD566C" w:rsidP="005A64C3">
            <w:pPr>
              <w:spacing w:line="300" w:lineRule="exact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全年综合收入约6万元</w:t>
            </w:r>
            <w:r>
              <w:rPr>
                <w:rFonts w:hint="eastAsia"/>
                <w:sz w:val="21"/>
                <w:szCs w:val="21"/>
              </w:rPr>
              <w:t>（基本工资+绩效）</w:t>
            </w:r>
            <w:r>
              <w:rPr>
                <w:rFonts w:hint="eastAsia"/>
                <w:color w:val="FF0000"/>
                <w:sz w:val="21"/>
                <w:szCs w:val="21"/>
              </w:rPr>
              <w:t>，试用期工资3300元/月（含社保和</w:t>
            </w:r>
            <w:proofErr w:type="gramStart"/>
            <w:r>
              <w:rPr>
                <w:rFonts w:hint="eastAsia"/>
                <w:color w:val="FF0000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color w:val="FF0000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5F08B2F3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笔试+面试</w:t>
            </w:r>
          </w:p>
        </w:tc>
      </w:tr>
      <w:tr w:rsidR="00BD566C" w14:paraId="73CB9FDD" w14:textId="77777777" w:rsidTr="005A64C3">
        <w:trPr>
          <w:trHeight w:val="1931"/>
        </w:trPr>
        <w:tc>
          <w:tcPr>
            <w:tcW w:w="851" w:type="dxa"/>
            <w:vAlign w:val="center"/>
          </w:tcPr>
          <w:p w14:paraId="272F59D3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4</w:t>
            </w:r>
          </w:p>
        </w:tc>
        <w:tc>
          <w:tcPr>
            <w:tcW w:w="1835" w:type="dxa"/>
            <w:vAlign w:val="center"/>
          </w:tcPr>
          <w:p w14:paraId="5E95C699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FF0000"/>
                <w:sz w:val="21"/>
                <w:szCs w:val="21"/>
              </w:rPr>
              <w:t>遂川县碧泉水</w:t>
            </w:r>
            <w:proofErr w:type="gramEnd"/>
            <w:r>
              <w:rPr>
                <w:rFonts w:hint="eastAsia"/>
                <w:color w:val="FF0000"/>
                <w:sz w:val="21"/>
                <w:szCs w:val="21"/>
              </w:rPr>
              <w:t>环境有限公司</w:t>
            </w:r>
          </w:p>
        </w:tc>
        <w:tc>
          <w:tcPr>
            <w:tcW w:w="1091" w:type="dxa"/>
            <w:vAlign w:val="center"/>
          </w:tcPr>
          <w:p w14:paraId="32F0B858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color w:val="FF0000"/>
                <w:sz w:val="21"/>
                <w:szCs w:val="21"/>
              </w:rPr>
              <w:t>运维    技术员</w:t>
            </w:r>
          </w:p>
        </w:tc>
        <w:tc>
          <w:tcPr>
            <w:tcW w:w="1092" w:type="dxa"/>
            <w:vAlign w:val="center"/>
          </w:tcPr>
          <w:p w14:paraId="57DCDCDD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6</w:t>
            </w:r>
          </w:p>
        </w:tc>
        <w:tc>
          <w:tcPr>
            <w:tcW w:w="1098" w:type="dxa"/>
            <w:vAlign w:val="center"/>
          </w:tcPr>
          <w:p w14:paraId="4F11DC68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7B415E9D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化学类、环境科学与工程类等相关专业</w:t>
            </w:r>
          </w:p>
        </w:tc>
        <w:tc>
          <w:tcPr>
            <w:tcW w:w="1308" w:type="dxa"/>
            <w:vAlign w:val="center"/>
          </w:tcPr>
          <w:p w14:paraId="15D7AF43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40周岁及以下</w:t>
            </w:r>
          </w:p>
        </w:tc>
        <w:tc>
          <w:tcPr>
            <w:tcW w:w="2547" w:type="dxa"/>
          </w:tcPr>
          <w:p w14:paraId="0E6B6B7E" w14:textId="77777777" w:rsidR="00BD566C" w:rsidRDefault="00BD566C" w:rsidP="005A64C3">
            <w:pPr>
              <w:widowControl/>
              <w:textAlignment w:val="top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负责污水厂日常运</w:t>
            </w:r>
            <w:proofErr w:type="gramStart"/>
            <w:r>
              <w:rPr>
                <w:rFonts w:hAnsi="宋体" w:hint="eastAsia"/>
                <w:sz w:val="20"/>
                <w:lang w:bidi="ar"/>
              </w:rPr>
              <w:t>维现场</w:t>
            </w:r>
            <w:proofErr w:type="gramEnd"/>
            <w:r>
              <w:rPr>
                <w:rFonts w:hAnsi="宋体" w:hint="eastAsia"/>
                <w:sz w:val="20"/>
                <w:lang w:bidi="ar"/>
              </w:rPr>
              <w:t>操作、运行数据记录等工作；工作地点：遂川县云岭工业园。</w:t>
            </w:r>
          </w:p>
        </w:tc>
        <w:tc>
          <w:tcPr>
            <w:tcW w:w="2064" w:type="dxa"/>
            <w:vAlign w:val="center"/>
          </w:tcPr>
          <w:p w14:paraId="4A07858F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cs="仿宋_GB2312" w:hint="eastAsia"/>
                <w:color w:val="FF0000"/>
                <w:sz w:val="21"/>
                <w:szCs w:val="21"/>
              </w:rPr>
              <w:t>全年综合收入约6.5万元</w:t>
            </w:r>
            <w:r>
              <w:rPr>
                <w:rFonts w:cs="仿宋_GB2312" w:hint="eastAsia"/>
                <w:sz w:val="21"/>
                <w:szCs w:val="21"/>
              </w:rPr>
              <w:t>（基本工资+绩效）</w:t>
            </w:r>
            <w:r>
              <w:rPr>
                <w:rFonts w:cs="仿宋_GB2312" w:hint="eastAsia"/>
                <w:color w:val="FF0000"/>
                <w:sz w:val="21"/>
                <w:szCs w:val="21"/>
              </w:rPr>
              <w:t>，试用期工资4000元/月（含社保和</w:t>
            </w:r>
            <w:proofErr w:type="gramStart"/>
            <w:r>
              <w:rPr>
                <w:rFonts w:cs="仿宋_GB2312" w:hint="eastAsia"/>
                <w:color w:val="FF0000"/>
                <w:sz w:val="21"/>
                <w:szCs w:val="21"/>
              </w:rPr>
              <w:t>医保</w:t>
            </w:r>
            <w:proofErr w:type="gramEnd"/>
            <w:r>
              <w:rPr>
                <w:rFonts w:cs="仿宋_GB2312" w:hint="eastAsia"/>
                <w:color w:val="FF0000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1D9B8F0D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笔试+面试</w:t>
            </w:r>
          </w:p>
        </w:tc>
      </w:tr>
      <w:tr w:rsidR="00BD566C" w14:paraId="6173B288" w14:textId="77777777" w:rsidTr="005A64C3">
        <w:trPr>
          <w:trHeight w:val="2120"/>
        </w:trPr>
        <w:tc>
          <w:tcPr>
            <w:tcW w:w="851" w:type="dxa"/>
            <w:vAlign w:val="center"/>
          </w:tcPr>
          <w:p w14:paraId="65C0DFB0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Style w:val="af2"/>
                <w:rFonts w:hint="eastAsia"/>
                <w:spacing w:val="30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835" w:type="dxa"/>
            <w:vAlign w:val="center"/>
          </w:tcPr>
          <w:p w14:paraId="33524D43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江西狗</w:t>
            </w:r>
            <w:proofErr w:type="gramStart"/>
            <w:r>
              <w:rPr>
                <w:rFonts w:hint="eastAsia"/>
                <w:sz w:val="21"/>
                <w:szCs w:val="21"/>
              </w:rPr>
              <w:t>牯</w:t>
            </w:r>
            <w:proofErr w:type="gramEnd"/>
            <w:r>
              <w:rPr>
                <w:rFonts w:hint="eastAsia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776AD383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南昌旗舰店店长</w:t>
            </w:r>
          </w:p>
        </w:tc>
        <w:tc>
          <w:tcPr>
            <w:tcW w:w="1092" w:type="dxa"/>
            <w:vAlign w:val="center"/>
          </w:tcPr>
          <w:p w14:paraId="58413011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57DDD02B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7387F336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418A468B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70C119EF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具备三年以上市场销售经验，组织能力、沟通协调能力强，熟练使用办公软件，有团队合作意识，从事过</w:t>
            </w:r>
            <w:proofErr w:type="gramStart"/>
            <w:r>
              <w:rPr>
                <w:rFonts w:hint="eastAsia"/>
                <w:sz w:val="21"/>
                <w:szCs w:val="21"/>
              </w:rPr>
              <w:t>茶行业</w:t>
            </w:r>
            <w:proofErr w:type="gramEnd"/>
            <w:r>
              <w:rPr>
                <w:rFonts w:hint="eastAsia"/>
                <w:sz w:val="21"/>
                <w:szCs w:val="21"/>
              </w:rPr>
              <w:t>工作。工作地点：南昌市。</w:t>
            </w:r>
          </w:p>
        </w:tc>
        <w:tc>
          <w:tcPr>
            <w:tcW w:w="2064" w:type="dxa"/>
            <w:vAlign w:val="center"/>
          </w:tcPr>
          <w:p w14:paraId="3B0CE50E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综合月收入5500元（基本工资+绩效）+提成，试用期工资4400元（含社保和</w:t>
            </w:r>
            <w:proofErr w:type="gramStart"/>
            <w:r>
              <w:rPr>
                <w:rFonts w:hint="eastAsia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78BC0E0B" w14:textId="77777777" w:rsidR="00BD566C" w:rsidRDefault="00BD566C" w:rsidP="005A64C3">
            <w:pPr>
              <w:widowControl/>
              <w:spacing w:line="300" w:lineRule="exact"/>
              <w:jc w:val="center"/>
              <w:rPr>
                <w:rStyle w:val="af2"/>
                <w:rFonts w:hint="eastAsia"/>
                <w:spacing w:val="3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笔试+面试</w:t>
            </w:r>
          </w:p>
        </w:tc>
      </w:tr>
      <w:tr w:rsidR="00BD566C" w14:paraId="036AAFF3" w14:textId="77777777" w:rsidTr="005A64C3">
        <w:trPr>
          <w:trHeight w:val="2007"/>
        </w:trPr>
        <w:tc>
          <w:tcPr>
            <w:tcW w:w="851" w:type="dxa"/>
            <w:vAlign w:val="center"/>
          </w:tcPr>
          <w:p w14:paraId="2E94F309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6</w:t>
            </w:r>
          </w:p>
        </w:tc>
        <w:tc>
          <w:tcPr>
            <w:tcW w:w="1835" w:type="dxa"/>
            <w:vAlign w:val="center"/>
          </w:tcPr>
          <w:p w14:paraId="233C5BC4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江西狗</w:t>
            </w:r>
            <w:proofErr w:type="gramStart"/>
            <w:r>
              <w:rPr>
                <w:rFonts w:hint="eastAsia"/>
                <w:sz w:val="21"/>
                <w:szCs w:val="21"/>
              </w:rPr>
              <w:t>牯</w:t>
            </w:r>
            <w:proofErr w:type="gramEnd"/>
            <w:r>
              <w:rPr>
                <w:rFonts w:hint="eastAsia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5D992A38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南昌旗舰店店员</w:t>
            </w:r>
          </w:p>
        </w:tc>
        <w:tc>
          <w:tcPr>
            <w:tcW w:w="1092" w:type="dxa"/>
            <w:vAlign w:val="center"/>
          </w:tcPr>
          <w:p w14:paraId="57F59323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3</w:t>
            </w:r>
          </w:p>
        </w:tc>
        <w:tc>
          <w:tcPr>
            <w:tcW w:w="1098" w:type="dxa"/>
            <w:vAlign w:val="center"/>
          </w:tcPr>
          <w:p w14:paraId="031A9C08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2EE08B1E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7745B7D1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48A9CD6D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身体健康，形象良好，亲和力强，熟悉茶叶基本知识，服务主动热情，能适应加班，有销售经验。</w:t>
            </w:r>
            <w:r>
              <w:rPr>
                <w:rFonts w:hint="eastAsia"/>
                <w:sz w:val="21"/>
                <w:szCs w:val="21"/>
              </w:rPr>
              <w:t>工作地点：南昌市。</w:t>
            </w:r>
          </w:p>
        </w:tc>
        <w:tc>
          <w:tcPr>
            <w:tcW w:w="2064" w:type="dxa"/>
            <w:vAlign w:val="center"/>
          </w:tcPr>
          <w:p w14:paraId="353ABC38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综合月收入3300元（基本工资+绩效）+提成，试用期工资2640元（含社保和</w:t>
            </w:r>
            <w:proofErr w:type="gramStart"/>
            <w:r>
              <w:rPr>
                <w:rFonts w:cs="仿宋_GB2312" w:hint="eastAsia"/>
                <w:sz w:val="21"/>
                <w:szCs w:val="21"/>
              </w:rPr>
              <w:t>医保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29538038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笔试+面试</w:t>
            </w:r>
          </w:p>
        </w:tc>
      </w:tr>
      <w:tr w:rsidR="00BD566C" w14:paraId="36A56CC1" w14:textId="77777777" w:rsidTr="005A64C3">
        <w:trPr>
          <w:trHeight w:val="2069"/>
        </w:trPr>
        <w:tc>
          <w:tcPr>
            <w:tcW w:w="851" w:type="dxa"/>
            <w:vAlign w:val="center"/>
          </w:tcPr>
          <w:p w14:paraId="2EECBB52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7</w:t>
            </w:r>
          </w:p>
        </w:tc>
        <w:tc>
          <w:tcPr>
            <w:tcW w:w="1835" w:type="dxa"/>
            <w:vAlign w:val="center"/>
          </w:tcPr>
          <w:p w14:paraId="4ADAFB8D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江西狗</w:t>
            </w:r>
            <w:proofErr w:type="gramStart"/>
            <w:r>
              <w:rPr>
                <w:rFonts w:hint="eastAsia"/>
                <w:sz w:val="21"/>
                <w:szCs w:val="21"/>
              </w:rPr>
              <w:t>牯</w:t>
            </w:r>
            <w:proofErr w:type="gramEnd"/>
            <w:r>
              <w:rPr>
                <w:rFonts w:hint="eastAsia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4DF123FE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吉安旗舰店店长</w:t>
            </w:r>
          </w:p>
        </w:tc>
        <w:tc>
          <w:tcPr>
            <w:tcW w:w="1092" w:type="dxa"/>
            <w:vAlign w:val="center"/>
          </w:tcPr>
          <w:p w14:paraId="36FEA3F6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Cs w:val="22"/>
                <w:lang w:bidi="ar"/>
              </w:rPr>
              <w:t>1</w:t>
            </w:r>
          </w:p>
        </w:tc>
        <w:tc>
          <w:tcPr>
            <w:tcW w:w="1098" w:type="dxa"/>
            <w:vAlign w:val="center"/>
          </w:tcPr>
          <w:p w14:paraId="61E4E24A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24CA2D7E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7B3FF0DE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5F087A65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具备三年以上市场销售经验，组织能力、沟通协调能力强，熟练使用办公软件，有团队合作意识，从事过</w:t>
            </w:r>
            <w:proofErr w:type="gramStart"/>
            <w:r>
              <w:rPr>
                <w:rFonts w:hAnsi="宋体" w:hint="eastAsia"/>
                <w:sz w:val="20"/>
                <w:lang w:bidi="ar"/>
              </w:rPr>
              <w:t>茶行业</w:t>
            </w:r>
            <w:proofErr w:type="gramEnd"/>
            <w:r>
              <w:rPr>
                <w:rFonts w:hAnsi="宋体" w:hint="eastAsia"/>
                <w:sz w:val="20"/>
                <w:lang w:bidi="ar"/>
              </w:rPr>
              <w:t>工作。</w:t>
            </w:r>
            <w:r>
              <w:rPr>
                <w:rFonts w:hint="eastAsia"/>
                <w:sz w:val="21"/>
                <w:szCs w:val="21"/>
              </w:rPr>
              <w:t>工作地点：吉安市。</w:t>
            </w:r>
          </w:p>
        </w:tc>
        <w:tc>
          <w:tcPr>
            <w:tcW w:w="2064" w:type="dxa"/>
            <w:vAlign w:val="center"/>
          </w:tcPr>
          <w:p w14:paraId="634C575F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综合月收入5500元</w:t>
            </w:r>
            <w:r>
              <w:rPr>
                <w:rFonts w:hint="eastAsia"/>
                <w:sz w:val="21"/>
                <w:szCs w:val="21"/>
              </w:rPr>
              <w:t>（基本工资+绩效）</w:t>
            </w:r>
            <w:r>
              <w:rPr>
                <w:rFonts w:hAnsi="宋体" w:hint="eastAsia"/>
                <w:sz w:val="20"/>
                <w:lang w:bidi="ar"/>
              </w:rPr>
              <w:t>+提成，试用期工资4400元（含社保和</w:t>
            </w:r>
            <w:proofErr w:type="gramStart"/>
            <w:r>
              <w:rPr>
                <w:rFonts w:hAnsi="宋体" w:hint="eastAsia"/>
                <w:sz w:val="20"/>
                <w:lang w:bidi="ar"/>
              </w:rPr>
              <w:t>医保</w:t>
            </w:r>
            <w:proofErr w:type="gramEnd"/>
            <w:r>
              <w:rPr>
                <w:rFonts w:hAnsi="宋体" w:hint="eastAsia"/>
                <w:sz w:val="20"/>
                <w:lang w:bidi="ar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02C0B9D2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hint="eastAsia"/>
                <w:sz w:val="20"/>
                <w:lang w:bidi="ar"/>
              </w:rPr>
              <w:t>笔试+面试</w:t>
            </w:r>
          </w:p>
        </w:tc>
      </w:tr>
      <w:tr w:rsidR="00BD566C" w14:paraId="4B47E3EF" w14:textId="77777777" w:rsidTr="005A64C3">
        <w:trPr>
          <w:trHeight w:val="1855"/>
        </w:trPr>
        <w:tc>
          <w:tcPr>
            <w:tcW w:w="851" w:type="dxa"/>
            <w:vAlign w:val="center"/>
          </w:tcPr>
          <w:p w14:paraId="0349FC30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8</w:t>
            </w:r>
          </w:p>
        </w:tc>
        <w:tc>
          <w:tcPr>
            <w:tcW w:w="1835" w:type="dxa"/>
            <w:vAlign w:val="center"/>
          </w:tcPr>
          <w:p w14:paraId="485C8046" w14:textId="77777777" w:rsidR="00BD566C" w:rsidRDefault="00BD566C" w:rsidP="005A64C3">
            <w:pPr>
              <w:widowControl/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江西狗</w:t>
            </w:r>
            <w:proofErr w:type="gramStart"/>
            <w:r>
              <w:rPr>
                <w:rFonts w:hint="eastAsia"/>
                <w:sz w:val="21"/>
                <w:szCs w:val="21"/>
              </w:rPr>
              <w:t>牯</w:t>
            </w:r>
            <w:proofErr w:type="gramEnd"/>
            <w:r>
              <w:rPr>
                <w:rFonts w:hint="eastAsia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1FB1D82C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吉安旗舰店店员</w:t>
            </w:r>
          </w:p>
        </w:tc>
        <w:tc>
          <w:tcPr>
            <w:tcW w:w="1092" w:type="dxa"/>
            <w:vAlign w:val="center"/>
          </w:tcPr>
          <w:p w14:paraId="04BED931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289EF209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Ansi="宋体" w:cs="仿宋_GB2312" w:hint="eastAsia"/>
                <w:sz w:val="20"/>
                <w:lang w:bidi="ar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74B816D0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555017B5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7CAA5530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身体健康，形象良好，亲和力强，熟悉茶叶基本知识，服务主动热情，能适应加班，有销售经验。工作地点：吉安市。</w:t>
            </w:r>
          </w:p>
        </w:tc>
        <w:tc>
          <w:tcPr>
            <w:tcW w:w="2064" w:type="dxa"/>
            <w:vAlign w:val="center"/>
          </w:tcPr>
          <w:p w14:paraId="2D931BDC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综合月收入3300元（基本工资+绩效）+提成，试用期工资2640元（含社保和</w:t>
            </w:r>
            <w:proofErr w:type="gramStart"/>
            <w:r>
              <w:rPr>
                <w:rFonts w:hint="eastAsia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7FA07F7D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笔试+面试</w:t>
            </w:r>
          </w:p>
        </w:tc>
      </w:tr>
      <w:tr w:rsidR="00BD566C" w14:paraId="1F7DD695" w14:textId="77777777" w:rsidTr="005A64C3">
        <w:trPr>
          <w:trHeight w:val="1757"/>
        </w:trPr>
        <w:tc>
          <w:tcPr>
            <w:tcW w:w="851" w:type="dxa"/>
            <w:vAlign w:val="center"/>
          </w:tcPr>
          <w:p w14:paraId="200015AD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1835" w:type="dxa"/>
            <w:vAlign w:val="center"/>
          </w:tcPr>
          <w:p w14:paraId="3E4C5D1F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江西狗</w:t>
            </w:r>
            <w:proofErr w:type="gramStart"/>
            <w:r>
              <w:rPr>
                <w:rFonts w:hint="eastAsia"/>
                <w:sz w:val="21"/>
                <w:szCs w:val="21"/>
              </w:rPr>
              <w:t>牯</w:t>
            </w:r>
            <w:proofErr w:type="gramEnd"/>
            <w:r>
              <w:rPr>
                <w:rFonts w:hint="eastAsia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129D4ED9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茶文化街狗</w:t>
            </w:r>
            <w:proofErr w:type="gramStart"/>
            <w:r>
              <w:rPr>
                <w:rFonts w:cs="仿宋_GB2312" w:hint="eastAsia"/>
                <w:sz w:val="21"/>
                <w:szCs w:val="21"/>
              </w:rPr>
              <w:t>牯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t>脑茶文化体验店店长</w:t>
            </w:r>
          </w:p>
        </w:tc>
        <w:tc>
          <w:tcPr>
            <w:tcW w:w="1092" w:type="dxa"/>
            <w:vAlign w:val="center"/>
          </w:tcPr>
          <w:p w14:paraId="37E6937B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23B49573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61D6265B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6F8A5922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298A52A8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具备三年以上市场销售经验，组织能力、沟通协调能力强，熟练使用办公软件，有团队合作意识，从事过</w:t>
            </w:r>
            <w:proofErr w:type="gramStart"/>
            <w:r>
              <w:rPr>
                <w:rFonts w:hint="eastAsia"/>
                <w:sz w:val="21"/>
                <w:szCs w:val="21"/>
              </w:rPr>
              <w:t>茶行业</w:t>
            </w:r>
            <w:proofErr w:type="gramEnd"/>
            <w:r>
              <w:rPr>
                <w:rFonts w:hint="eastAsia"/>
                <w:sz w:val="21"/>
                <w:szCs w:val="21"/>
              </w:rPr>
              <w:t>工作。工作地点：遂川县。</w:t>
            </w:r>
          </w:p>
        </w:tc>
        <w:tc>
          <w:tcPr>
            <w:tcW w:w="2064" w:type="dxa"/>
            <w:vAlign w:val="center"/>
          </w:tcPr>
          <w:p w14:paraId="3A91C0B0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综合月收入5500元（基本工资+绩效）+提成，试用期工资4400元（含社保和</w:t>
            </w:r>
            <w:proofErr w:type="gramStart"/>
            <w:r>
              <w:rPr>
                <w:rFonts w:hint="eastAsia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0499E89F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笔试+面试</w:t>
            </w:r>
          </w:p>
        </w:tc>
      </w:tr>
      <w:tr w:rsidR="00BD566C" w14:paraId="1613507A" w14:textId="77777777" w:rsidTr="005A64C3">
        <w:trPr>
          <w:trHeight w:val="1782"/>
        </w:trPr>
        <w:tc>
          <w:tcPr>
            <w:tcW w:w="851" w:type="dxa"/>
            <w:vAlign w:val="center"/>
          </w:tcPr>
          <w:p w14:paraId="399DDC29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10</w:t>
            </w:r>
          </w:p>
        </w:tc>
        <w:tc>
          <w:tcPr>
            <w:tcW w:w="1835" w:type="dxa"/>
            <w:vAlign w:val="center"/>
          </w:tcPr>
          <w:p w14:paraId="7813D60D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江西狗</w:t>
            </w:r>
            <w:proofErr w:type="gramStart"/>
            <w:r>
              <w:rPr>
                <w:rFonts w:hint="eastAsia"/>
                <w:sz w:val="21"/>
                <w:szCs w:val="21"/>
              </w:rPr>
              <w:t>牯</w:t>
            </w:r>
            <w:proofErr w:type="gramEnd"/>
            <w:r>
              <w:rPr>
                <w:rFonts w:hint="eastAsia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2C07A3AA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茶文化街狗</w:t>
            </w:r>
            <w:proofErr w:type="gramStart"/>
            <w:r>
              <w:rPr>
                <w:rFonts w:cs="仿宋_GB2312" w:hint="eastAsia"/>
                <w:sz w:val="21"/>
                <w:szCs w:val="21"/>
              </w:rPr>
              <w:t>牯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t>脑茶文化体验店店员</w:t>
            </w:r>
          </w:p>
        </w:tc>
        <w:tc>
          <w:tcPr>
            <w:tcW w:w="1092" w:type="dxa"/>
            <w:vAlign w:val="center"/>
          </w:tcPr>
          <w:p w14:paraId="3C1E7CD0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78A6F90C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38AD381F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684ED35A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330F1896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身体健康，形象良好，亲和力强，熟悉茶叶基本知识，服务主动热情，能适应加班，有销售经验。工作地点：遂川县。</w:t>
            </w:r>
          </w:p>
        </w:tc>
        <w:tc>
          <w:tcPr>
            <w:tcW w:w="2064" w:type="dxa"/>
            <w:vAlign w:val="center"/>
          </w:tcPr>
          <w:p w14:paraId="652EF3C1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综合月收入3300元（基本工资+绩效）+提成，试用期工资2640元（含社保和</w:t>
            </w:r>
            <w:proofErr w:type="gramStart"/>
            <w:r>
              <w:rPr>
                <w:rFonts w:hint="eastAsia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554A14F8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笔试+面试</w:t>
            </w:r>
          </w:p>
        </w:tc>
      </w:tr>
      <w:tr w:rsidR="00BD566C" w14:paraId="1B51A1DD" w14:textId="77777777" w:rsidTr="005A64C3">
        <w:trPr>
          <w:trHeight w:val="2162"/>
        </w:trPr>
        <w:tc>
          <w:tcPr>
            <w:tcW w:w="851" w:type="dxa"/>
            <w:vAlign w:val="center"/>
          </w:tcPr>
          <w:p w14:paraId="7E031EC0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11</w:t>
            </w:r>
          </w:p>
        </w:tc>
        <w:tc>
          <w:tcPr>
            <w:tcW w:w="1835" w:type="dxa"/>
            <w:vAlign w:val="center"/>
          </w:tcPr>
          <w:p w14:paraId="58BFA210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江西狗</w:t>
            </w:r>
            <w:proofErr w:type="gramStart"/>
            <w:r>
              <w:rPr>
                <w:rFonts w:hint="eastAsia"/>
                <w:sz w:val="21"/>
                <w:szCs w:val="21"/>
              </w:rPr>
              <w:t>牯</w:t>
            </w:r>
            <w:proofErr w:type="gramEnd"/>
            <w:r>
              <w:rPr>
                <w:rFonts w:hint="eastAsia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4AB91275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  <w:lang w:bidi="ar"/>
              </w:rPr>
              <w:t>销售人员</w:t>
            </w:r>
          </w:p>
        </w:tc>
        <w:tc>
          <w:tcPr>
            <w:tcW w:w="1092" w:type="dxa"/>
            <w:vAlign w:val="center"/>
          </w:tcPr>
          <w:p w14:paraId="3905F9C1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354B467E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23DC2066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4ED3AD9D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29B84198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具备良好的沟通协调能力和综合分析能力，有较强的社会交际能力和应变能力，熟练使用办公软件，能适应长期在外工作，有团队合作意识，有销售经验。工作地点：遂川县。</w:t>
            </w:r>
          </w:p>
        </w:tc>
        <w:tc>
          <w:tcPr>
            <w:tcW w:w="2064" w:type="dxa"/>
            <w:vAlign w:val="center"/>
          </w:tcPr>
          <w:p w14:paraId="1CB92ABB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综合月收入3300元（基本工资+绩效）+提成，试用期工资2640元（含社保和</w:t>
            </w:r>
            <w:proofErr w:type="gramStart"/>
            <w:r>
              <w:rPr>
                <w:rFonts w:hint="eastAsia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06A8F87E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笔试+面试</w:t>
            </w:r>
          </w:p>
        </w:tc>
      </w:tr>
      <w:tr w:rsidR="00BD566C" w14:paraId="3A425560" w14:textId="77777777" w:rsidTr="005A64C3">
        <w:trPr>
          <w:trHeight w:val="1455"/>
        </w:trPr>
        <w:tc>
          <w:tcPr>
            <w:tcW w:w="851" w:type="dxa"/>
            <w:vAlign w:val="center"/>
          </w:tcPr>
          <w:p w14:paraId="25BB5595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12</w:t>
            </w:r>
          </w:p>
        </w:tc>
        <w:tc>
          <w:tcPr>
            <w:tcW w:w="1835" w:type="dxa"/>
            <w:vAlign w:val="center"/>
          </w:tcPr>
          <w:p w14:paraId="1ECEF4BF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江西狗</w:t>
            </w:r>
            <w:proofErr w:type="gramStart"/>
            <w:r>
              <w:rPr>
                <w:rFonts w:hint="eastAsia"/>
                <w:sz w:val="21"/>
                <w:szCs w:val="21"/>
              </w:rPr>
              <w:t>牯</w:t>
            </w:r>
            <w:proofErr w:type="gramEnd"/>
            <w:r>
              <w:rPr>
                <w:rFonts w:hint="eastAsia"/>
                <w:sz w:val="21"/>
                <w:szCs w:val="21"/>
              </w:rPr>
              <w:t>脑茶业集团有限公司</w:t>
            </w:r>
          </w:p>
        </w:tc>
        <w:tc>
          <w:tcPr>
            <w:tcW w:w="1091" w:type="dxa"/>
            <w:vAlign w:val="center"/>
          </w:tcPr>
          <w:p w14:paraId="048FFF09" w14:textId="77777777" w:rsidR="00BD566C" w:rsidRDefault="00BD566C" w:rsidP="005A64C3">
            <w:pPr>
              <w:widowControl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2"/>
                <w:lang w:bidi="ar"/>
              </w:rPr>
              <w:t>采购部人员</w:t>
            </w:r>
          </w:p>
        </w:tc>
        <w:tc>
          <w:tcPr>
            <w:tcW w:w="1092" w:type="dxa"/>
            <w:vAlign w:val="center"/>
          </w:tcPr>
          <w:p w14:paraId="23379FDD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27FC9F7A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217EDC05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财务相关专业</w:t>
            </w:r>
          </w:p>
        </w:tc>
        <w:tc>
          <w:tcPr>
            <w:tcW w:w="1308" w:type="dxa"/>
            <w:vAlign w:val="center"/>
          </w:tcPr>
          <w:p w14:paraId="1ACB7759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35周岁及以下</w:t>
            </w:r>
          </w:p>
        </w:tc>
        <w:tc>
          <w:tcPr>
            <w:tcW w:w="2547" w:type="dxa"/>
            <w:vAlign w:val="center"/>
          </w:tcPr>
          <w:p w14:paraId="0AAE4868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70AD47" w:themeColor="accent6"/>
                <w:sz w:val="21"/>
                <w:szCs w:val="21"/>
              </w:rPr>
              <w:t>熟练使用办公软件，沟通协调能力强、工作责任心强，有采购、财务、仓</w:t>
            </w:r>
            <w:proofErr w:type="gramStart"/>
            <w:r>
              <w:rPr>
                <w:rFonts w:hint="eastAsia"/>
                <w:color w:val="70AD47" w:themeColor="accent6"/>
                <w:sz w:val="21"/>
                <w:szCs w:val="21"/>
              </w:rPr>
              <w:t>管相关</w:t>
            </w:r>
            <w:proofErr w:type="gramEnd"/>
            <w:r>
              <w:rPr>
                <w:rFonts w:hint="eastAsia"/>
                <w:color w:val="70AD47" w:themeColor="accent6"/>
                <w:sz w:val="21"/>
                <w:szCs w:val="21"/>
              </w:rPr>
              <w:t>经验。</w:t>
            </w:r>
            <w:r>
              <w:rPr>
                <w:rFonts w:hint="eastAsia"/>
                <w:sz w:val="21"/>
                <w:szCs w:val="21"/>
              </w:rPr>
              <w:t>工作地点：遂川县。</w:t>
            </w:r>
          </w:p>
        </w:tc>
        <w:tc>
          <w:tcPr>
            <w:tcW w:w="2064" w:type="dxa"/>
            <w:vAlign w:val="center"/>
          </w:tcPr>
          <w:p w14:paraId="5B1C84A9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综合月收入约3500元（基本工资+绩效），试用期工资2800元（含社保和</w:t>
            </w:r>
            <w:proofErr w:type="gramStart"/>
            <w:r>
              <w:rPr>
                <w:rFonts w:hint="eastAsia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701A4127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笔试+面试</w:t>
            </w:r>
          </w:p>
        </w:tc>
      </w:tr>
      <w:tr w:rsidR="00BD566C" w14:paraId="6CDBDC58" w14:textId="77777777" w:rsidTr="005A64C3">
        <w:trPr>
          <w:trHeight w:val="1592"/>
        </w:trPr>
        <w:tc>
          <w:tcPr>
            <w:tcW w:w="851" w:type="dxa"/>
            <w:vAlign w:val="center"/>
          </w:tcPr>
          <w:p w14:paraId="1DD22668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lastRenderedPageBreak/>
              <w:t>13</w:t>
            </w:r>
          </w:p>
        </w:tc>
        <w:tc>
          <w:tcPr>
            <w:tcW w:w="1835" w:type="dxa"/>
            <w:vAlign w:val="center"/>
          </w:tcPr>
          <w:p w14:paraId="22183827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遂川县城控置业有限公司</w:t>
            </w:r>
          </w:p>
        </w:tc>
        <w:tc>
          <w:tcPr>
            <w:tcW w:w="1091" w:type="dxa"/>
            <w:vAlign w:val="center"/>
          </w:tcPr>
          <w:p w14:paraId="162EF7E1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策划经理</w:t>
            </w:r>
          </w:p>
        </w:tc>
        <w:tc>
          <w:tcPr>
            <w:tcW w:w="1092" w:type="dxa"/>
            <w:vAlign w:val="center"/>
          </w:tcPr>
          <w:p w14:paraId="22E81FB3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3E14C8E7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3E6C2C92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56F6B108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50F2717F" w14:textId="77777777" w:rsidR="00BD566C" w:rsidRDefault="00BD566C" w:rsidP="005A64C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具备完整的房地产项目营销策划经验，熟悉项目全周期运作;对市场有敏锐的洞察力；良好的沟通能力;掌握市场营销、品牌推广和活动策划的专业知识；5年以上房地产营销经验或3年以上营销管理经验；</w:t>
            </w:r>
          </w:p>
        </w:tc>
        <w:tc>
          <w:tcPr>
            <w:tcW w:w="2064" w:type="dxa"/>
            <w:vAlign w:val="center"/>
          </w:tcPr>
          <w:p w14:paraId="7FF8FD0F" w14:textId="77777777" w:rsidR="00BD566C" w:rsidRDefault="00BD566C" w:rsidP="005A64C3">
            <w:pPr>
              <w:autoSpaceDE/>
              <w:autoSpaceDN/>
              <w:spacing w:line="240" w:lineRule="exact"/>
              <w:rPr>
                <w:rFonts w:ascii="仿宋" w:eastAsia="仿宋" w:hAnsi="仿宋" w:cs="仿宋" w:hint="eastAsia"/>
                <w:b/>
                <w:bCs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月综合</w:t>
            </w:r>
            <w:proofErr w:type="gramEnd"/>
            <w:r>
              <w:rPr>
                <w:rFonts w:hint="eastAsia"/>
                <w:sz w:val="21"/>
                <w:szCs w:val="21"/>
              </w:rPr>
              <w:t>收入约6000元（基本工资+绩效）+提成，试用期工资3840元/月,（含社保和</w:t>
            </w:r>
            <w:proofErr w:type="gramStart"/>
            <w:r>
              <w:rPr>
                <w:rFonts w:hint="eastAsia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sz w:val="21"/>
                <w:szCs w:val="21"/>
              </w:rPr>
              <w:t>个人部分）</w:t>
            </w:r>
          </w:p>
          <w:p w14:paraId="0E11262F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2F284C2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笔试+面试</w:t>
            </w:r>
          </w:p>
        </w:tc>
      </w:tr>
      <w:tr w:rsidR="00BD566C" w14:paraId="0F2AA8BA" w14:textId="77777777" w:rsidTr="005A64C3">
        <w:trPr>
          <w:trHeight w:val="2334"/>
        </w:trPr>
        <w:tc>
          <w:tcPr>
            <w:tcW w:w="851" w:type="dxa"/>
            <w:vAlign w:val="center"/>
          </w:tcPr>
          <w:p w14:paraId="49A0FBF4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14</w:t>
            </w:r>
          </w:p>
        </w:tc>
        <w:tc>
          <w:tcPr>
            <w:tcW w:w="1835" w:type="dxa"/>
            <w:vAlign w:val="center"/>
          </w:tcPr>
          <w:p w14:paraId="3FEE8D57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遂川县新绿管理有限公司</w:t>
            </w:r>
          </w:p>
        </w:tc>
        <w:tc>
          <w:tcPr>
            <w:tcW w:w="1091" w:type="dxa"/>
            <w:vAlign w:val="center"/>
          </w:tcPr>
          <w:p w14:paraId="3DB12A4F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文员</w:t>
            </w:r>
          </w:p>
        </w:tc>
        <w:tc>
          <w:tcPr>
            <w:tcW w:w="1092" w:type="dxa"/>
            <w:vAlign w:val="center"/>
          </w:tcPr>
          <w:p w14:paraId="50B0DB29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2BD49228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14F7CF57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专业不限</w:t>
            </w:r>
          </w:p>
        </w:tc>
        <w:tc>
          <w:tcPr>
            <w:tcW w:w="1308" w:type="dxa"/>
            <w:vAlign w:val="center"/>
          </w:tcPr>
          <w:p w14:paraId="01DA0909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40周岁及以下</w:t>
            </w:r>
          </w:p>
        </w:tc>
        <w:tc>
          <w:tcPr>
            <w:tcW w:w="2547" w:type="dxa"/>
            <w:vAlign w:val="center"/>
          </w:tcPr>
          <w:p w14:paraId="24995C3D" w14:textId="77777777" w:rsidR="00BD566C" w:rsidRDefault="00BD566C" w:rsidP="005A64C3">
            <w:pPr>
              <w:autoSpaceDE/>
              <w:autoSpaceDN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具有相关工作经验，熟悉电脑及办公软件的操作，同时具备较强的沟通能力及独立思考能力；</w:t>
            </w:r>
          </w:p>
          <w:p w14:paraId="2A744BF5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4A92BE89" w14:textId="77777777" w:rsidR="00BD566C" w:rsidRDefault="00BD566C" w:rsidP="005A64C3">
            <w:pPr>
              <w:autoSpaceDE/>
              <w:autoSpaceDN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综合月收入约4000元（基本工资+绩效），试用期工资2800元/月，（含社保和</w:t>
            </w:r>
            <w:proofErr w:type="gramStart"/>
            <w:r>
              <w:rPr>
                <w:rFonts w:hint="eastAsia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sz w:val="21"/>
                <w:szCs w:val="21"/>
              </w:rPr>
              <w:t>个人部分）</w:t>
            </w:r>
          </w:p>
        </w:tc>
        <w:tc>
          <w:tcPr>
            <w:tcW w:w="1380" w:type="dxa"/>
            <w:vAlign w:val="center"/>
          </w:tcPr>
          <w:p w14:paraId="7AA46103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笔试+面试</w:t>
            </w:r>
          </w:p>
        </w:tc>
      </w:tr>
      <w:tr w:rsidR="00BD566C" w14:paraId="699A655F" w14:textId="77777777" w:rsidTr="005A64C3">
        <w:trPr>
          <w:trHeight w:val="2710"/>
        </w:trPr>
        <w:tc>
          <w:tcPr>
            <w:tcW w:w="851" w:type="dxa"/>
            <w:vAlign w:val="center"/>
          </w:tcPr>
          <w:p w14:paraId="7297AC20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15</w:t>
            </w:r>
          </w:p>
        </w:tc>
        <w:tc>
          <w:tcPr>
            <w:tcW w:w="1835" w:type="dxa"/>
            <w:vAlign w:val="center"/>
          </w:tcPr>
          <w:p w14:paraId="3FB34F8C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遂川</w:t>
            </w:r>
            <w:proofErr w:type="gramStart"/>
            <w:r>
              <w:rPr>
                <w:rFonts w:cs="仿宋_GB2312" w:hint="eastAsia"/>
                <w:sz w:val="21"/>
                <w:szCs w:val="21"/>
              </w:rPr>
              <w:t>县遂兴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t>文化传媒演艺有限公司</w:t>
            </w:r>
          </w:p>
        </w:tc>
        <w:tc>
          <w:tcPr>
            <w:tcW w:w="1091" w:type="dxa"/>
            <w:vAlign w:val="center"/>
          </w:tcPr>
          <w:p w14:paraId="5CFF7484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视频拍摄制作岗</w:t>
            </w:r>
          </w:p>
        </w:tc>
        <w:tc>
          <w:tcPr>
            <w:tcW w:w="1092" w:type="dxa"/>
            <w:vAlign w:val="center"/>
          </w:tcPr>
          <w:p w14:paraId="4F25D0CE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78C85B67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39678630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广播电视编导、戏剧与影视学、影视摄影与制作、数字媒体艺术设计等相关专业</w:t>
            </w:r>
          </w:p>
        </w:tc>
        <w:tc>
          <w:tcPr>
            <w:tcW w:w="1308" w:type="dxa"/>
            <w:vAlign w:val="center"/>
          </w:tcPr>
          <w:p w14:paraId="5393BE5F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38周岁及以下</w:t>
            </w:r>
          </w:p>
        </w:tc>
        <w:tc>
          <w:tcPr>
            <w:tcW w:w="2547" w:type="dxa"/>
            <w:vAlign w:val="center"/>
          </w:tcPr>
          <w:p w14:paraId="65FB21AB" w14:textId="77777777" w:rsidR="00BD566C" w:rsidRDefault="00BD566C" w:rsidP="005A64C3">
            <w:pPr>
              <w:autoSpaceDE/>
              <w:autoSpaceDN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具有1年及以上视频制作剪辑工作经验；熟练使用相机、无人机等拍摄设备；熟练掌握视频制作相关软件，如AE、PR、</w:t>
            </w:r>
            <w:proofErr w:type="gramStart"/>
            <w:r>
              <w:rPr>
                <w:rFonts w:hint="eastAsia"/>
                <w:sz w:val="21"/>
                <w:szCs w:val="21"/>
              </w:rPr>
              <w:t>剪映等</w:t>
            </w:r>
            <w:proofErr w:type="gramEnd"/>
            <w:r>
              <w:rPr>
                <w:rFonts w:hint="eastAsia"/>
                <w:sz w:val="21"/>
                <w:szCs w:val="21"/>
              </w:rPr>
              <w:t>；能独立完成视频的拍摄与剪辑工作，有较好的审美和色彩把握能力；具有良好的沟通能力和团队协作精神，工作责任心强；</w:t>
            </w:r>
          </w:p>
        </w:tc>
        <w:tc>
          <w:tcPr>
            <w:tcW w:w="2064" w:type="dxa"/>
            <w:vAlign w:val="center"/>
          </w:tcPr>
          <w:p w14:paraId="6E47912F" w14:textId="77777777" w:rsidR="00BD566C" w:rsidRDefault="00BD566C" w:rsidP="005A64C3">
            <w:pPr>
              <w:autoSpaceDE/>
              <w:autoSpaceDN/>
              <w:spacing w:line="240" w:lineRule="exact"/>
              <w:rPr>
                <w:rFonts w:ascii="仿宋" w:eastAsia="仿宋" w:hAnsi="仿宋" w:cs="仿宋" w:hint="eastAsia"/>
                <w:b/>
                <w:bCs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月综合</w:t>
            </w:r>
            <w:proofErr w:type="gramEnd"/>
            <w:r>
              <w:rPr>
                <w:rFonts w:hint="eastAsia"/>
                <w:sz w:val="21"/>
                <w:szCs w:val="21"/>
              </w:rPr>
              <w:t>收入约7000元（基本工资+绩效），试用期工资4480元/月（（含社保和</w:t>
            </w:r>
            <w:proofErr w:type="gramStart"/>
            <w:r>
              <w:rPr>
                <w:rFonts w:hint="eastAsia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sz w:val="21"/>
                <w:szCs w:val="21"/>
              </w:rPr>
              <w:t>个人部分）</w:t>
            </w:r>
          </w:p>
          <w:p w14:paraId="4A999FC6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29357C2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笔试+面试</w:t>
            </w:r>
          </w:p>
        </w:tc>
      </w:tr>
      <w:tr w:rsidR="00BD566C" w14:paraId="3F932515" w14:textId="77777777" w:rsidTr="005A64C3">
        <w:trPr>
          <w:trHeight w:val="2565"/>
        </w:trPr>
        <w:tc>
          <w:tcPr>
            <w:tcW w:w="851" w:type="dxa"/>
            <w:vAlign w:val="center"/>
          </w:tcPr>
          <w:p w14:paraId="632FDAAF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lastRenderedPageBreak/>
              <w:t>16</w:t>
            </w:r>
          </w:p>
        </w:tc>
        <w:tc>
          <w:tcPr>
            <w:tcW w:w="1835" w:type="dxa"/>
            <w:vAlign w:val="center"/>
          </w:tcPr>
          <w:p w14:paraId="3DE54F01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遂川</w:t>
            </w:r>
            <w:proofErr w:type="gramStart"/>
            <w:r>
              <w:rPr>
                <w:rFonts w:cs="仿宋_GB2312" w:hint="eastAsia"/>
                <w:sz w:val="21"/>
                <w:szCs w:val="21"/>
              </w:rPr>
              <w:t>县遂兴</w:t>
            </w:r>
            <w:proofErr w:type="gramEnd"/>
            <w:r>
              <w:rPr>
                <w:rFonts w:cs="仿宋_GB2312" w:hint="eastAsia"/>
                <w:sz w:val="21"/>
                <w:szCs w:val="21"/>
              </w:rPr>
              <w:t>文化传媒演艺有限公司</w:t>
            </w:r>
          </w:p>
        </w:tc>
        <w:tc>
          <w:tcPr>
            <w:tcW w:w="1091" w:type="dxa"/>
            <w:vAlign w:val="center"/>
          </w:tcPr>
          <w:p w14:paraId="2114B4A1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新媒体运营岗</w:t>
            </w:r>
          </w:p>
        </w:tc>
        <w:tc>
          <w:tcPr>
            <w:tcW w:w="1092" w:type="dxa"/>
            <w:vAlign w:val="center"/>
          </w:tcPr>
          <w:p w14:paraId="3262411B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7E68809F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大专及以上学历</w:t>
            </w:r>
          </w:p>
        </w:tc>
        <w:tc>
          <w:tcPr>
            <w:tcW w:w="1611" w:type="dxa"/>
            <w:vAlign w:val="center"/>
          </w:tcPr>
          <w:p w14:paraId="0A1B4F79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新闻传媒学、编导相关专业</w:t>
            </w:r>
          </w:p>
        </w:tc>
        <w:tc>
          <w:tcPr>
            <w:tcW w:w="1308" w:type="dxa"/>
            <w:vAlign w:val="center"/>
          </w:tcPr>
          <w:p w14:paraId="54C4843C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38周岁及以下</w:t>
            </w:r>
          </w:p>
        </w:tc>
        <w:tc>
          <w:tcPr>
            <w:tcW w:w="2547" w:type="dxa"/>
            <w:vAlign w:val="center"/>
          </w:tcPr>
          <w:p w14:paraId="1211E33E" w14:textId="77777777" w:rsidR="00BD566C" w:rsidRDefault="00BD566C" w:rsidP="005A64C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文案撰写、平台运营与数据分析能力；熟练使用办公软件；能熟练运用摄影设备和AE、PR等视频剪辑软件，独立完成新闻素材收集、撰写、拍摄、剪辑以及短视频策划等工作；具有良好的沟通能力和团队协作精神。</w:t>
            </w:r>
          </w:p>
        </w:tc>
        <w:tc>
          <w:tcPr>
            <w:tcW w:w="2064" w:type="dxa"/>
            <w:vAlign w:val="center"/>
          </w:tcPr>
          <w:p w14:paraId="53477526" w14:textId="77777777" w:rsidR="00BD566C" w:rsidRDefault="00BD566C" w:rsidP="005A64C3">
            <w:pPr>
              <w:autoSpaceDE/>
              <w:autoSpaceDN/>
              <w:spacing w:line="240" w:lineRule="exact"/>
              <w:rPr>
                <w:rFonts w:ascii="仿宋" w:eastAsia="仿宋" w:hAnsi="仿宋" w:cs="仿宋" w:hint="eastAsia"/>
                <w:b/>
                <w:bCs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月综合</w:t>
            </w:r>
            <w:proofErr w:type="gramEnd"/>
            <w:r>
              <w:rPr>
                <w:rFonts w:hint="eastAsia"/>
                <w:sz w:val="21"/>
                <w:szCs w:val="21"/>
              </w:rPr>
              <w:t>收入约7000元（基本工资+绩效），试用期工资4480元/月（（含社保和</w:t>
            </w:r>
            <w:proofErr w:type="gramStart"/>
            <w:r>
              <w:rPr>
                <w:rFonts w:hint="eastAsia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sz w:val="21"/>
                <w:szCs w:val="21"/>
              </w:rPr>
              <w:t>个人部分）</w:t>
            </w:r>
          </w:p>
          <w:p w14:paraId="77661269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1DD3DA8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笔试+面试</w:t>
            </w:r>
          </w:p>
        </w:tc>
      </w:tr>
      <w:tr w:rsidR="00BD566C" w14:paraId="120233BC" w14:textId="77777777" w:rsidTr="005A64C3">
        <w:trPr>
          <w:trHeight w:val="1785"/>
        </w:trPr>
        <w:tc>
          <w:tcPr>
            <w:tcW w:w="851" w:type="dxa"/>
            <w:vAlign w:val="center"/>
          </w:tcPr>
          <w:p w14:paraId="0B02624F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17</w:t>
            </w:r>
          </w:p>
        </w:tc>
        <w:tc>
          <w:tcPr>
            <w:tcW w:w="1835" w:type="dxa"/>
            <w:vAlign w:val="center"/>
          </w:tcPr>
          <w:p w14:paraId="758235B5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江西鑫建物业发展有限公司</w:t>
            </w:r>
          </w:p>
        </w:tc>
        <w:tc>
          <w:tcPr>
            <w:tcW w:w="1091" w:type="dxa"/>
            <w:vAlign w:val="center"/>
          </w:tcPr>
          <w:p w14:paraId="1F5345C2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物业项目总管</w:t>
            </w:r>
          </w:p>
        </w:tc>
        <w:tc>
          <w:tcPr>
            <w:tcW w:w="1092" w:type="dxa"/>
            <w:vAlign w:val="center"/>
          </w:tcPr>
          <w:p w14:paraId="58A7F79F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3ED367ED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本科及以上学历</w:t>
            </w:r>
          </w:p>
        </w:tc>
        <w:tc>
          <w:tcPr>
            <w:tcW w:w="1611" w:type="dxa"/>
            <w:vAlign w:val="center"/>
          </w:tcPr>
          <w:p w14:paraId="4F46CEC8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中文、行政管理、物业管理等相关专业</w:t>
            </w:r>
          </w:p>
        </w:tc>
        <w:tc>
          <w:tcPr>
            <w:tcW w:w="1308" w:type="dxa"/>
            <w:vAlign w:val="center"/>
          </w:tcPr>
          <w:p w14:paraId="6A77A6C5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35周岁及以下</w:t>
            </w:r>
          </w:p>
        </w:tc>
        <w:tc>
          <w:tcPr>
            <w:tcW w:w="2547" w:type="dxa"/>
            <w:vAlign w:val="center"/>
          </w:tcPr>
          <w:p w14:paraId="0B45C4C9" w14:textId="77777777" w:rsidR="00BD566C" w:rsidRDefault="00BD566C" w:rsidP="005A64C3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具备扎实的文字功底，能熟练起草各类公文、工作报告、领导讲话稿、会议纪要等；有物业管理工作经验。</w:t>
            </w:r>
          </w:p>
        </w:tc>
        <w:tc>
          <w:tcPr>
            <w:tcW w:w="2064" w:type="dxa"/>
            <w:vAlign w:val="center"/>
          </w:tcPr>
          <w:p w14:paraId="0E9B181B" w14:textId="77777777" w:rsidR="00BD566C" w:rsidRDefault="00BD566C" w:rsidP="005A64C3">
            <w:pPr>
              <w:autoSpaceDE/>
              <w:autoSpaceDN/>
              <w:spacing w:line="240" w:lineRule="exact"/>
              <w:rPr>
                <w:rFonts w:ascii="仿宋" w:eastAsia="仿宋" w:hAnsi="仿宋" w:cs="仿宋" w:hint="eastAsia"/>
                <w:b/>
                <w:bCs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月综合</w:t>
            </w:r>
            <w:proofErr w:type="gramEnd"/>
            <w:r>
              <w:rPr>
                <w:rFonts w:hint="eastAsia"/>
                <w:sz w:val="21"/>
                <w:szCs w:val="21"/>
              </w:rPr>
              <w:t>收入约5500元（基本工资+绩效），试用期工资3520元/月（含社保和</w:t>
            </w:r>
            <w:proofErr w:type="gramStart"/>
            <w:r>
              <w:rPr>
                <w:rFonts w:hint="eastAsia"/>
                <w:sz w:val="21"/>
                <w:szCs w:val="21"/>
              </w:rPr>
              <w:t>医保</w:t>
            </w:r>
            <w:proofErr w:type="gramEnd"/>
            <w:r>
              <w:rPr>
                <w:rFonts w:hint="eastAsia"/>
                <w:sz w:val="21"/>
                <w:szCs w:val="21"/>
              </w:rPr>
              <w:t>个人部分）</w:t>
            </w:r>
          </w:p>
          <w:p w14:paraId="6EF8896A" w14:textId="77777777" w:rsidR="00BD566C" w:rsidRDefault="00BD566C" w:rsidP="005A64C3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FBC9DE5" w14:textId="77777777" w:rsidR="00BD566C" w:rsidRDefault="00BD566C" w:rsidP="005A64C3">
            <w:pPr>
              <w:widowControl/>
              <w:spacing w:line="300" w:lineRule="exact"/>
              <w:jc w:val="center"/>
              <w:rPr>
                <w:rStyle w:val="af2"/>
                <w:rFonts w:hint="eastAsia"/>
                <w:spacing w:val="3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笔试+面试</w:t>
            </w:r>
          </w:p>
        </w:tc>
      </w:tr>
      <w:tr w:rsidR="00BD566C" w14:paraId="1E453F06" w14:textId="77777777" w:rsidTr="005A64C3">
        <w:trPr>
          <w:trHeight w:val="843"/>
        </w:trPr>
        <w:tc>
          <w:tcPr>
            <w:tcW w:w="3777" w:type="dxa"/>
            <w:gridSpan w:val="3"/>
            <w:vAlign w:val="center"/>
          </w:tcPr>
          <w:p w14:paraId="79876918" w14:textId="77777777" w:rsidR="00BD566C" w:rsidRDefault="00BD566C" w:rsidP="005A64C3">
            <w:pPr>
              <w:pStyle w:val="af0"/>
              <w:widowControl/>
              <w:spacing w:beforeAutospacing="0" w:afterAutospacing="0"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1100" w:type="dxa"/>
            <w:gridSpan w:val="7"/>
            <w:vAlign w:val="center"/>
          </w:tcPr>
          <w:p w14:paraId="5AD7A797" w14:textId="77777777" w:rsidR="00BD566C" w:rsidRDefault="00BD566C" w:rsidP="005A64C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</w:tbl>
    <w:p w14:paraId="618F839F" w14:textId="77777777" w:rsidR="00BD566C" w:rsidRDefault="00BD566C" w:rsidP="00BD566C">
      <w:pPr>
        <w:jc w:val="center"/>
        <w:rPr>
          <w:rStyle w:val="af2"/>
          <w:rFonts w:ascii="宋体" w:eastAsia="宋体" w:hAnsi="宋体" w:cs="宋体" w:hint="eastAsia"/>
          <w:spacing w:val="30"/>
          <w:sz w:val="24"/>
          <w:szCs w:val="24"/>
          <w:lang w:bidi="ar"/>
        </w:rPr>
      </w:pPr>
    </w:p>
    <w:p w14:paraId="59B95EAD" w14:textId="77777777" w:rsidR="00BD566C" w:rsidRDefault="00BD566C" w:rsidP="00BD566C">
      <w:pPr>
        <w:pStyle w:val="ae"/>
        <w:tabs>
          <w:tab w:val="left" w:pos="720"/>
          <w:tab w:val="left" w:pos="10340"/>
        </w:tabs>
        <w:ind w:left="0" w:rightChars="186" w:right="409" w:firstLineChars="0" w:firstLine="0"/>
        <w:rPr>
          <w:rFonts w:hint="eastAsia"/>
        </w:rPr>
      </w:pPr>
    </w:p>
    <w:p w14:paraId="352C2005" w14:textId="77777777" w:rsidR="00D76603" w:rsidRDefault="00D76603">
      <w:pPr>
        <w:rPr>
          <w:rFonts w:hint="eastAsia"/>
        </w:rPr>
      </w:pPr>
    </w:p>
    <w:sectPr w:rsidR="00D76603" w:rsidSect="00BD566C">
      <w:pgSz w:w="16838" w:h="11906" w:orient="landscape"/>
      <w:pgMar w:top="1463" w:right="1440" w:bottom="141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6C"/>
    <w:rsid w:val="00652D5D"/>
    <w:rsid w:val="00750865"/>
    <w:rsid w:val="00B16F28"/>
    <w:rsid w:val="00B94879"/>
    <w:rsid w:val="00BD566C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2AF6"/>
  <w15:chartTrackingRefBased/>
  <w15:docId w15:val="{5D3D807C-8E7D-4516-A048-7E01F897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D566C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BD566C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66C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66C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66C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6C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66C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66C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66C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66C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66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5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66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66C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66C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BD5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66C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BD5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BD5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66C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BD566C"/>
    <w:pPr>
      <w:spacing w:before="75" w:line="360" w:lineRule="auto"/>
      <w:ind w:left="1100" w:right="1423" w:firstLineChars="200" w:firstLine="612"/>
      <w:jc w:val="both"/>
    </w:pPr>
    <w:rPr>
      <w:spacing w:val="-5"/>
      <w:w w:val="99"/>
      <w:sz w:val="32"/>
      <w:szCs w:val="32"/>
    </w:rPr>
  </w:style>
  <w:style w:type="character" w:customStyle="1" w:styleId="af">
    <w:name w:val="正文文本 字符"/>
    <w:basedOn w:val="a0"/>
    <w:link w:val="ae"/>
    <w:uiPriority w:val="1"/>
    <w:rsid w:val="00BD566C"/>
    <w:rPr>
      <w:rFonts w:ascii="仿宋_GB2312" w:eastAsia="仿宋_GB2312" w:hAnsi="仿宋_GB2312" w:cs="仿宋_GB2312"/>
      <w:spacing w:val="-5"/>
      <w:w w:val="99"/>
      <w:kern w:val="0"/>
      <w:sz w:val="32"/>
      <w:szCs w:val="32"/>
    </w:rPr>
  </w:style>
  <w:style w:type="paragraph" w:styleId="af0">
    <w:name w:val="Normal (Web)"/>
    <w:basedOn w:val="a"/>
    <w:qFormat/>
    <w:rsid w:val="00BD566C"/>
    <w:pPr>
      <w:spacing w:beforeAutospacing="1" w:afterAutospacing="1"/>
    </w:pPr>
    <w:rPr>
      <w:rFonts w:cs="Times New Roman"/>
      <w:sz w:val="24"/>
    </w:rPr>
  </w:style>
  <w:style w:type="table" w:styleId="af1">
    <w:name w:val="Table Grid"/>
    <w:basedOn w:val="a1"/>
    <w:qFormat/>
    <w:rsid w:val="00BD56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rsid w:val="00BD566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2026-01-13T09:00:00Z</dcterms:created>
  <dcterms:modified xsi:type="dcterms:W3CDTF">2026-01-13T09:00:00Z</dcterms:modified>
</cp:coreProperties>
</file>