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B3B2C" w14:textId="77777777" w:rsidR="004E120E" w:rsidRDefault="004E120E" w:rsidP="004E120E">
      <w:pPr>
        <w:pStyle w:val="289"/>
        <w:rPr>
          <w:rFonts w:ascii="黑体" w:eastAsia="黑体" w:hAnsi="黑体" w:cs="黑体" w:hint="eastAsia"/>
        </w:rPr>
      </w:pPr>
      <w:r>
        <w:rPr>
          <w:rFonts w:ascii="黑体" w:eastAsia="黑体" w:hAnsi="黑体" w:cs="黑体" w:hint="eastAsia"/>
        </w:rPr>
        <w:t>附件：</w:t>
      </w:r>
    </w:p>
    <w:p w14:paraId="2779FF05" w14:textId="77777777" w:rsidR="004E120E" w:rsidRDefault="004E120E" w:rsidP="004E120E">
      <w:pPr>
        <w:pStyle w:val="289"/>
        <w:rPr>
          <w:rFonts w:ascii="黑体" w:eastAsia="黑体" w:hAnsi="黑体" w:cs="黑体" w:hint="eastAsia"/>
        </w:rPr>
      </w:pPr>
    </w:p>
    <w:p w14:paraId="0E393C36" w14:textId="77777777" w:rsidR="004E120E" w:rsidRDefault="004E120E" w:rsidP="004E120E">
      <w:pPr>
        <w:spacing w:line="500" w:lineRule="exact"/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>
        <w:rPr>
          <w:rFonts w:ascii="方正小标宋简体" w:eastAsia="方正小标宋简体" w:hAnsi="方正小标宋简体" w:cs="方正小标宋简体"/>
          <w:sz w:val="36"/>
          <w:szCs w:val="36"/>
        </w:rPr>
        <w:t>吉安市农业农村发展集团有限公司及下属子公202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5</w:t>
      </w:r>
      <w:r>
        <w:rPr>
          <w:rFonts w:ascii="方正小标宋简体" w:eastAsia="方正小标宋简体" w:hAnsi="方正小标宋简体" w:cs="方正小标宋简体"/>
          <w:sz w:val="36"/>
          <w:szCs w:val="36"/>
        </w:rPr>
        <w:t>年第二批面向社会公开招聘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拟聘用人员名单（二）</w:t>
      </w:r>
    </w:p>
    <w:p w14:paraId="44C78B7B" w14:textId="77777777" w:rsidR="004E120E" w:rsidRDefault="004E120E" w:rsidP="004E120E">
      <w:pPr>
        <w:pStyle w:val="289"/>
        <w:spacing w:line="300" w:lineRule="exact"/>
        <w:rPr>
          <w:rFonts w:hint="eastAsia"/>
          <w:sz w:val="36"/>
          <w:szCs w:val="36"/>
        </w:rPr>
      </w:pPr>
    </w:p>
    <w:tbl>
      <w:tblPr>
        <w:tblW w:w="9439" w:type="dxa"/>
        <w:jc w:val="center"/>
        <w:tblLook w:val="04A0" w:firstRow="1" w:lastRow="0" w:firstColumn="1" w:lastColumn="0" w:noHBand="0" w:noVBand="1"/>
      </w:tblPr>
      <w:tblGrid>
        <w:gridCol w:w="1410"/>
        <w:gridCol w:w="3317"/>
        <w:gridCol w:w="2530"/>
        <w:gridCol w:w="2182"/>
      </w:tblGrid>
      <w:tr w:rsidR="004E120E" w14:paraId="117DF3BA" w14:textId="77777777" w:rsidTr="00B3093F">
        <w:trPr>
          <w:trHeight w:val="672"/>
          <w:jc w:val="center"/>
        </w:trPr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363EB970" w14:textId="77777777" w:rsidR="004E120E" w:rsidRDefault="004E120E" w:rsidP="00B3093F">
            <w:pPr>
              <w:widowControl/>
              <w:jc w:val="center"/>
              <w:textAlignment w:val="center"/>
              <w:rPr>
                <w:rFonts w:cs="仿宋" w:hint="eastAsia"/>
                <w:b/>
                <w:bCs/>
                <w:color w:val="000000"/>
              </w:rPr>
            </w:pPr>
            <w:r>
              <w:rPr>
                <w:rFonts w:cs="仿宋" w:hint="eastAsia"/>
                <w:b/>
                <w:bCs/>
                <w:color w:val="000000"/>
                <w:kern w:val="0"/>
                <w:lang w:bidi="ar"/>
              </w:rPr>
              <w:t>序号</w:t>
            </w:r>
          </w:p>
        </w:tc>
        <w:tc>
          <w:tcPr>
            <w:tcW w:w="3317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1F5CC9AB" w14:textId="77777777" w:rsidR="004E120E" w:rsidRDefault="004E120E" w:rsidP="00B3093F">
            <w:pPr>
              <w:widowControl/>
              <w:jc w:val="center"/>
              <w:textAlignment w:val="center"/>
              <w:rPr>
                <w:rFonts w:cs="仿宋" w:hint="eastAsia"/>
                <w:b/>
                <w:bCs/>
                <w:color w:val="000000"/>
              </w:rPr>
            </w:pPr>
            <w:r>
              <w:rPr>
                <w:rFonts w:cs="仿宋" w:hint="eastAsia"/>
                <w:b/>
                <w:bCs/>
                <w:color w:val="000000"/>
                <w:kern w:val="0"/>
                <w:lang w:bidi="ar"/>
              </w:rPr>
              <w:t>岗位序号及名称</w:t>
            </w:r>
          </w:p>
        </w:tc>
        <w:tc>
          <w:tcPr>
            <w:tcW w:w="2530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45B15FA4" w14:textId="77777777" w:rsidR="004E120E" w:rsidRDefault="004E120E" w:rsidP="00B3093F">
            <w:pPr>
              <w:widowControl/>
              <w:jc w:val="center"/>
              <w:textAlignment w:val="center"/>
              <w:rPr>
                <w:rFonts w:cs="仿宋" w:hint="eastAsia"/>
                <w:b/>
                <w:bCs/>
                <w:color w:val="000000"/>
              </w:rPr>
            </w:pPr>
            <w:r>
              <w:rPr>
                <w:rFonts w:cs="仿宋" w:hint="eastAsia"/>
                <w:b/>
                <w:bCs/>
                <w:color w:val="000000"/>
                <w:kern w:val="0"/>
                <w:lang w:bidi="ar"/>
              </w:rPr>
              <w:t>姓名</w:t>
            </w:r>
          </w:p>
        </w:tc>
        <w:tc>
          <w:tcPr>
            <w:tcW w:w="2182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0AEEB19" w14:textId="77777777" w:rsidR="004E120E" w:rsidRDefault="004E120E" w:rsidP="00B3093F">
            <w:pPr>
              <w:widowControl/>
              <w:jc w:val="center"/>
              <w:textAlignment w:val="center"/>
              <w:rPr>
                <w:rFonts w:cs="仿宋" w:hint="eastAsia"/>
                <w:b/>
                <w:bCs/>
                <w:color w:val="000000"/>
              </w:rPr>
            </w:pPr>
            <w:r>
              <w:rPr>
                <w:rFonts w:cs="仿宋" w:hint="eastAsia"/>
                <w:b/>
                <w:bCs/>
                <w:color w:val="000000"/>
                <w:kern w:val="0"/>
                <w:lang w:bidi="ar"/>
              </w:rPr>
              <w:t>拟聘用情况</w:t>
            </w:r>
          </w:p>
        </w:tc>
      </w:tr>
      <w:tr w:rsidR="004E120E" w14:paraId="291527BB" w14:textId="77777777" w:rsidTr="00B3093F">
        <w:trPr>
          <w:trHeight w:val="680"/>
          <w:jc w:val="center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BF1A6" w14:textId="77777777" w:rsidR="004E120E" w:rsidRDefault="004E120E" w:rsidP="00B3093F">
            <w:pPr>
              <w:pStyle w:val="ae"/>
              <w:widowControl/>
              <w:shd w:val="clear" w:color="auto" w:fill="FFFFFF"/>
              <w:spacing w:beforeAutospacing="0" w:afterAutospacing="0"/>
              <w:jc w:val="center"/>
              <w:rPr>
                <w:rFonts w:cs="仿宋" w:hint="eastAsia"/>
                <w:kern w:val="2"/>
                <w:sz w:val="32"/>
              </w:rPr>
            </w:pPr>
            <w:r>
              <w:rPr>
                <w:rFonts w:cs="仿宋" w:hint="eastAsia"/>
                <w:kern w:val="2"/>
                <w:sz w:val="32"/>
              </w:rPr>
              <w:t>1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2474C" w14:textId="2F7E58EA" w:rsidR="004E120E" w:rsidRDefault="004E120E" w:rsidP="00B3093F">
            <w:pPr>
              <w:pStyle w:val="ae"/>
              <w:widowControl/>
              <w:shd w:val="clear" w:color="auto" w:fill="FFFFFF"/>
              <w:spacing w:beforeAutospacing="0" w:afterAutospacing="0"/>
              <w:jc w:val="center"/>
              <w:rPr>
                <w:rFonts w:cs="仿宋" w:hint="eastAsia"/>
                <w:kern w:val="2"/>
                <w:sz w:val="32"/>
              </w:rPr>
            </w:pPr>
            <w:r>
              <w:rPr>
                <w:rFonts w:cs="仿宋" w:hint="eastAsia"/>
                <w:kern w:val="2"/>
                <w:sz w:val="32"/>
              </w:rPr>
              <w:t>0</w:t>
            </w:r>
            <w:r w:rsidR="00823F55">
              <w:rPr>
                <w:rFonts w:cs="仿宋" w:hint="eastAsia"/>
                <w:kern w:val="2"/>
                <w:sz w:val="32"/>
              </w:rPr>
              <w:t>6</w:t>
            </w:r>
            <w:r>
              <w:rPr>
                <w:rFonts w:cs="仿宋" w:hint="eastAsia"/>
                <w:kern w:val="2"/>
                <w:sz w:val="32"/>
              </w:rPr>
              <w:t>－负责人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5E7DB" w14:textId="77777777" w:rsidR="004E120E" w:rsidRDefault="004E120E" w:rsidP="00B3093F">
            <w:pPr>
              <w:pStyle w:val="ae"/>
              <w:widowControl/>
              <w:shd w:val="clear" w:color="auto" w:fill="FFFFFF"/>
              <w:spacing w:beforeAutospacing="0" w:afterAutospacing="0"/>
              <w:jc w:val="center"/>
              <w:rPr>
                <w:rFonts w:cs="仿宋" w:hint="eastAsia"/>
                <w:kern w:val="2"/>
                <w:sz w:val="32"/>
              </w:rPr>
            </w:pPr>
            <w:r>
              <w:rPr>
                <w:rFonts w:cs="仿宋" w:hint="eastAsia"/>
                <w:kern w:val="2"/>
                <w:sz w:val="32"/>
              </w:rPr>
              <w:t>谢佳威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C8DB5" w14:textId="77777777" w:rsidR="004E120E" w:rsidRDefault="004E120E" w:rsidP="00B3093F">
            <w:pPr>
              <w:pStyle w:val="ae"/>
              <w:widowControl/>
              <w:shd w:val="clear" w:color="auto" w:fill="FFFFFF"/>
              <w:spacing w:beforeAutospacing="0" w:afterAutospacing="0"/>
              <w:jc w:val="center"/>
              <w:rPr>
                <w:rFonts w:cs="仿宋" w:hint="eastAsia"/>
                <w:kern w:val="2"/>
                <w:sz w:val="32"/>
              </w:rPr>
            </w:pPr>
            <w:r>
              <w:rPr>
                <w:rFonts w:cs="仿宋" w:hint="eastAsia"/>
                <w:kern w:val="2"/>
                <w:sz w:val="32"/>
              </w:rPr>
              <w:t>拟聘用</w:t>
            </w:r>
          </w:p>
        </w:tc>
      </w:tr>
    </w:tbl>
    <w:p w14:paraId="50617CD6" w14:textId="2920654E" w:rsidR="00D76603" w:rsidRPr="004E120E" w:rsidRDefault="00D76603" w:rsidP="004E120E">
      <w:pPr>
        <w:rPr>
          <w:rFonts w:hint="eastAsia"/>
        </w:rPr>
      </w:pPr>
    </w:p>
    <w:sectPr w:rsidR="00D76603" w:rsidRPr="004E12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BE53E5" w14:textId="77777777" w:rsidR="00BD5984" w:rsidRDefault="00BD5984" w:rsidP="00823F55">
      <w:pPr>
        <w:rPr>
          <w:rFonts w:hint="eastAsia"/>
        </w:rPr>
      </w:pPr>
      <w:r>
        <w:separator/>
      </w:r>
    </w:p>
  </w:endnote>
  <w:endnote w:type="continuationSeparator" w:id="0">
    <w:p w14:paraId="2B08E376" w14:textId="77777777" w:rsidR="00BD5984" w:rsidRDefault="00BD5984" w:rsidP="00823F5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553E0A" w14:textId="77777777" w:rsidR="00BD5984" w:rsidRDefault="00BD5984" w:rsidP="00823F55">
      <w:pPr>
        <w:rPr>
          <w:rFonts w:hint="eastAsia"/>
        </w:rPr>
      </w:pPr>
      <w:r>
        <w:separator/>
      </w:r>
    </w:p>
  </w:footnote>
  <w:footnote w:type="continuationSeparator" w:id="0">
    <w:p w14:paraId="41A2E436" w14:textId="77777777" w:rsidR="00BD5984" w:rsidRDefault="00BD5984" w:rsidP="00823F55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20E"/>
    <w:rsid w:val="004E120E"/>
    <w:rsid w:val="00652D5D"/>
    <w:rsid w:val="007419A9"/>
    <w:rsid w:val="00750865"/>
    <w:rsid w:val="00823F55"/>
    <w:rsid w:val="00B16F28"/>
    <w:rsid w:val="00BD5984"/>
    <w:rsid w:val="00D76603"/>
    <w:rsid w:val="00EC75D5"/>
    <w:rsid w:val="00FB3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FCAF01"/>
  <w15:chartTrackingRefBased/>
  <w15:docId w15:val="{CBAC3575-E7F2-4B99-A913-94A601C45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89"/>
    <w:qFormat/>
    <w:rsid w:val="004E120E"/>
    <w:pPr>
      <w:widowControl w:val="0"/>
      <w:jc w:val="both"/>
    </w:pPr>
    <w:rPr>
      <w:rFonts w:ascii="仿宋" w:eastAsia="仿宋" w:hAnsi="仿宋"/>
      <w:sz w:val="32"/>
      <w:szCs w:val="32"/>
    </w:rPr>
  </w:style>
  <w:style w:type="paragraph" w:styleId="1">
    <w:name w:val="heading 1"/>
    <w:basedOn w:val="a"/>
    <w:next w:val="a"/>
    <w:link w:val="10"/>
    <w:uiPriority w:val="9"/>
    <w:qFormat/>
    <w:rsid w:val="004E120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12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12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120E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120E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120E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 w:val="2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120E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120E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 w:val="2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120E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120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E12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E12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E120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E120E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4E120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E120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E120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E120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E120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E12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120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E12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120E"/>
    <w:pPr>
      <w:spacing w:before="160" w:after="160"/>
      <w:jc w:val="center"/>
    </w:pPr>
    <w:rPr>
      <w:rFonts w:asciiTheme="minorHAnsi" w:eastAsiaTheme="minorEastAsia" w:hAnsiTheme="minorHAnsi"/>
      <w:i/>
      <w:iCs/>
      <w:color w:val="404040" w:themeColor="text1" w:themeTint="BF"/>
      <w:sz w:val="21"/>
      <w:szCs w:val="22"/>
    </w:rPr>
  </w:style>
  <w:style w:type="character" w:customStyle="1" w:styleId="a8">
    <w:name w:val="引用 字符"/>
    <w:basedOn w:val="a0"/>
    <w:link w:val="a7"/>
    <w:uiPriority w:val="29"/>
    <w:rsid w:val="004E12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120E"/>
    <w:pPr>
      <w:ind w:left="720"/>
      <w:contextualSpacing/>
    </w:pPr>
    <w:rPr>
      <w:rFonts w:asciiTheme="minorHAnsi" w:eastAsiaTheme="minorEastAsia" w:hAnsiTheme="minorHAnsi"/>
      <w:sz w:val="21"/>
      <w:szCs w:val="22"/>
    </w:rPr>
  </w:style>
  <w:style w:type="character" w:styleId="aa">
    <w:name w:val="Intense Emphasis"/>
    <w:basedOn w:val="a0"/>
    <w:uiPriority w:val="21"/>
    <w:qFormat/>
    <w:rsid w:val="004E120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E12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/>
      <w:i/>
      <w:iCs/>
      <w:color w:val="2F5496" w:themeColor="accent1" w:themeShade="BF"/>
      <w:sz w:val="21"/>
      <w:szCs w:val="22"/>
    </w:rPr>
  </w:style>
  <w:style w:type="character" w:customStyle="1" w:styleId="ac">
    <w:name w:val="明显引用 字符"/>
    <w:basedOn w:val="a0"/>
    <w:link w:val="ab"/>
    <w:uiPriority w:val="30"/>
    <w:rsid w:val="004E120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E120E"/>
    <w:rPr>
      <w:b/>
      <w:bCs/>
      <w:smallCaps/>
      <w:color w:val="2F5496" w:themeColor="accent1" w:themeShade="BF"/>
      <w:spacing w:val="5"/>
    </w:rPr>
  </w:style>
  <w:style w:type="paragraph" w:customStyle="1" w:styleId="289">
    <w:name w:val="样式 行距: 固定值 28.9 磅"/>
    <w:basedOn w:val="a"/>
    <w:qFormat/>
    <w:rsid w:val="004E120E"/>
    <w:pPr>
      <w:spacing w:line="578" w:lineRule="exact"/>
    </w:pPr>
  </w:style>
  <w:style w:type="paragraph" w:styleId="ae">
    <w:name w:val="Normal (Web)"/>
    <w:basedOn w:val="a"/>
    <w:qFormat/>
    <w:rsid w:val="004E120E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f">
    <w:name w:val="header"/>
    <w:basedOn w:val="a"/>
    <w:link w:val="af0"/>
    <w:uiPriority w:val="99"/>
    <w:unhideWhenUsed/>
    <w:rsid w:val="00823F5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823F55"/>
    <w:rPr>
      <w:rFonts w:ascii="仿宋" w:eastAsia="仿宋" w:hAnsi="仿宋"/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823F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823F55"/>
    <w:rPr>
      <w:rFonts w:ascii="仿宋" w:eastAsia="仿宋" w:hAnsi="仿宋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</Words>
  <Characters>80</Characters>
  <Application>Microsoft Office Word</Application>
  <DocSecurity>0</DocSecurity>
  <Lines>1</Lines>
  <Paragraphs>1</Paragraphs>
  <ScaleCrop>false</ScaleCrop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8618870968582</dc:creator>
  <cp:keywords/>
  <dc:description/>
  <cp:lastModifiedBy>8618870968582</cp:lastModifiedBy>
  <cp:revision>2</cp:revision>
  <dcterms:created xsi:type="dcterms:W3CDTF">2026-02-04T08:52:00Z</dcterms:created>
  <dcterms:modified xsi:type="dcterms:W3CDTF">2026-02-05T03:30:00Z</dcterms:modified>
</cp:coreProperties>
</file>