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9EF5" w14:textId="77777777" w:rsidR="00D57905" w:rsidRDefault="00D57905" w:rsidP="00D57905">
      <w:pPr>
        <w:ind w:firstLineChars="0" w:firstLine="0"/>
        <w:rPr>
          <w:rFonts w:hint="eastAsia"/>
        </w:rPr>
      </w:pPr>
      <w:r>
        <w:rPr>
          <w:rFonts w:hint="eastAsia"/>
        </w:rPr>
        <w:t>附件：</w:t>
      </w:r>
    </w:p>
    <w:p w14:paraId="251CF0C7" w14:textId="77777777" w:rsidR="00D57905" w:rsidRDefault="00D57905" w:rsidP="00D57905">
      <w:pPr>
        <w:pStyle w:val="289"/>
        <w:ind w:firstLineChars="0" w:firstLine="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遂川县城控人力资</w:t>
      </w:r>
      <w:r>
        <w:rPr>
          <w:rFonts w:ascii="黑体" w:eastAsia="黑体" w:hAnsi="黑体" w:cs="黑体" w:hint="eastAsia"/>
          <w:sz w:val="36"/>
          <w:szCs w:val="36"/>
        </w:rPr>
        <w:t>源管理有限公司公开招聘拟进入</w:t>
      </w:r>
    </w:p>
    <w:p w14:paraId="624DB89D" w14:textId="77777777" w:rsidR="00D57905" w:rsidRDefault="00D57905" w:rsidP="00D57905">
      <w:pPr>
        <w:pStyle w:val="289"/>
        <w:ind w:firstLineChars="0" w:firstLine="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面试人员名单</w:t>
      </w:r>
    </w:p>
    <w:tbl>
      <w:tblPr>
        <w:tblW w:w="8979" w:type="dxa"/>
        <w:jc w:val="center"/>
        <w:tblLayout w:type="fixed"/>
        <w:tblLook w:val="04A0" w:firstRow="1" w:lastRow="0" w:firstColumn="1" w:lastColumn="0" w:noHBand="0" w:noVBand="1"/>
      </w:tblPr>
      <w:tblGrid>
        <w:gridCol w:w="1018"/>
        <w:gridCol w:w="2260"/>
        <w:gridCol w:w="1240"/>
        <w:gridCol w:w="2674"/>
        <w:gridCol w:w="1787"/>
      </w:tblGrid>
      <w:tr w:rsidR="00D57905" w14:paraId="1987755C" w14:textId="77777777" w:rsidTr="00520398">
        <w:trPr>
          <w:trHeight w:val="486"/>
          <w:tblHeader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0535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96D6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岗位序号及名称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6982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E7EF8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D6D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是否入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闱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面试</w:t>
            </w:r>
          </w:p>
        </w:tc>
      </w:tr>
      <w:tr w:rsidR="00D57905" w14:paraId="1EC57C38" w14:textId="77777777" w:rsidTr="00520398">
        <w:trPr>
          <w:trHeight w:val="43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AE04F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0661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01－综合岗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58962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严振宇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865426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360782********3532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7362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0F65392" w14:textId="77777777" w:rsidTr="00520398">
        <w:trPr>
          <w:trHeight w:val="45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3B221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7E3F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01－综合岗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0334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钟敏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BCA0A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360827********7020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2B1A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493B1534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0E44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72424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01－综合岗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5400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郭竹欣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567390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362427********0041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C0A1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44BE7C06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93C5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7D98C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01－综合岗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AA77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郭渝亮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D666C8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360827********0017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1BA2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7F74F031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8CB9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66E4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0F27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郭靖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323E7B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362427********0060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3D59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23BAA252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F83C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0675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9C8A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钟涵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C38A4F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362427********6415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9DB1C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6718D954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1FB0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73FA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93131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刘雨婷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100A5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362427********0040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92B43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3176063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6579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A064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0B3C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彭黎明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7CCFA7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362427********0317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6F9B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16698786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98D8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8676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322E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谢储勇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9E948A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362727********0017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55AC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64E0FE9B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0EEB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53479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F170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刘承远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53E600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362427********1132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B622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01E3B4E4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45FF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36B6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BA62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王晨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131E29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362428********7312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8D08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626CC1FD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F420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3FC8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BA18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刘芳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CA1AE9B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362427********0824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B4715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1805B1C5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AE74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70C2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AC01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李华莉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B8EC7E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362427********0823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578B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18479222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1948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AECB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7BF6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刘嘉欣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06E8F2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362427********0028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388E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3075E22D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DED2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EEF7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5985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刘利群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6177CE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DD08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4F6603A4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29A1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D16C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EB3C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彭苏苹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33553E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362427********0817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A331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7995C913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69D2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763D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F03C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肖晓丽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71CCAD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362427********1429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5F6B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1EEA6CBF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4FE9D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CBCF2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7CFE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肖礼斌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4FF0F8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362427********4413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C0CF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20AFF113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AAF6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070DD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A65F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李勇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5A5EA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362427********0817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AFA4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49D2C24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02EB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DAB0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7F9E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黄芬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9CC49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362204********4423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0ED20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38541597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33ED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D945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FD0B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刘凡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644CE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362427********0349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A949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663DC584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D118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55EE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B7748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玉龙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FD3A80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362427********085X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A1ED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1881B6EE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F479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B837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02－运维操作员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F4AD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谢毅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17E9EF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362427********201X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76540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70DC3C8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3990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1C5A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989E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胡路峰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1BB609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362427********0833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358A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A0CB1EF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CAED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B55A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0C2D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康雅琪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FF017B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362427********032X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E8839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2D5D1D3C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3109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13B5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F40F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谢雨诚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6B3572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EE0C5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7B89A391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74B4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FE3B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0E10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彭琛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252CFF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362428********0012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C049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7648EC7C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4FC2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9E4B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73E8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邓志平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17A8C5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362423********4013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28FF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0F301E65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54C7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2DE4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5FEF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梁芳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D42EEB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362427********8225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89C4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40E8F5AE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AD0E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DCB7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39D5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彭加贤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848C2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362427********001X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C03C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762762D3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25E3A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AAC5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38F4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彭佳颖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2C7DD2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362426********0061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3B1C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113D6101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7228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461D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A7C4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张鹏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AE7D59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362427********0019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B72B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10B1CAA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F1A8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8E17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D7B6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王明敏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93DF9C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362427********0044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6183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70204272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7922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FC22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945E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王涛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9AF3E0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362427********031X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AAD1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0B3B1A80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1F4A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320B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A6D2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肖东华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BA9A96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360721********1613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9227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4B9EEF6A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464FB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2F22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FF36B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胡光昕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A2D61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362427********1117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BD67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26E9798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3961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1CF5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D08EB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肖驰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FBC296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362427********0047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4DC9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0DE054EA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A71C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C4ED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95CB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王权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4653FD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362427********0335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0C84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2A9FB645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657EB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7B41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437B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王威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2A0FCB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362427********1119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CAE1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214B904B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20501B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DE9E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2674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郭烈洪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710961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362427********0036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1880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7C3C07F5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B3F5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B0D3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6811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邓鑫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736391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362427********0033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F701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05F5F1D9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A32F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3372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8B1A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方熙建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4555A1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362427********0839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2A6C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19E9433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BD07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9861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EA6C9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郭振榕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557C5B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360827********0011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0872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68A1D90A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A853F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A636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542F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肖瑞鑫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D79716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362427********0312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C032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08BA2D68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047C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9F3DEB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72DE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刘承香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499081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362427********2823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9493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BADEF4C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CAD4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01CA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77A9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李阳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4804B1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362427********0051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8FFE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3957EBC2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2212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EE09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B9BC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邓倩茹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144310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362427********0027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5D9CE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26C5D20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C35A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3797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7F22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郭欣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15188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362427********1121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18AF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0F3D4EA5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D6E1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53D8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0711DB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刘利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44CAEA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362427********0072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92A0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6F9E2CBE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EC11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2958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03－运维操作员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0284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郭利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C5EE8E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362427********4717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D915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65E28593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7695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FF84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04－运维技术员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5A4C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欧阳璐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F0057F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362428********0027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F956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1EAB7432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B426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02A4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04－运维技术员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21DF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周玉林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C3529B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360723********0071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4FD0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7B5E7857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571A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655E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04－运维技术员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991C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王周权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A933A4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511324********753X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ED99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6740A191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B9B2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CEF6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04－运维技术员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A1FF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肖丽娟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E8E17A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362427********7020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EFF9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0CC16C5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323B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FE473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04－运维技术员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FE44F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方琦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7D475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362427********1421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E3D2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348636EB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2601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DABC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04－运维技术员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48F9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李巧晶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7595EE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362427********0067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5B1E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7D32FACD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F5ACF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9402B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10－茶文化街狗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脑茶文化体验店店员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F938E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肖晓群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6C7192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362427********6215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4DD6B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43CD6BCA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C7FE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2F33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10－茶文化街狗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脑茶文化体验店店员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775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罗慧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7365D2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420115********4083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60BB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1B404C46" w14:textId="77777777" w:rsidTr="00520398">
        <w:trPr>
          <w:trHeight w:val="35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CF03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881A9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10－茶文化街狗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脑茶文化体验店店员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FE31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廖琼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6724CB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362427********2829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B783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253F1643" w14:textId="77777777" w:rsidTr="00520398">
        <w:trPr>
          <w:trHeight w:val="36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ACEE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14E7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12－采购部人员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BE21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胡永晨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2CF19C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362426********0030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DA71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4CE04F3" w14:textId="77777777" w:rsidTr="00520398">
        <w:trPr>
          <w:trHeight w:val="36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5CF1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5D15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12－采购部人员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D9ED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肖玉芩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B24C129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362427********1448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13206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9BB635B" w14:textId="77777777" w:rsidTr="00520398">
        <w:trPr>
          <w:trHeight w:val="36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0C4B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A712D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12－采购部人员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AC03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项冲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CA611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362427********0041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BBAD5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7935A5BC" w14:textId="77777777" w:rsidTr="00520398">
        <w:trPr>
          <w:trHeight w:val="36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DF7C1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7622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13－策划经理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C708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何敏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265532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362427********0041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F2AB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0033A7D9" w14:textId="77777777" w:rsidTr="00520398">
        <w:trPr>
          <w:trHeight w:val="36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40A8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B54A0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13－策划经理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64FC8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李平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8F5FBA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362421********3812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586BFD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5D991E6E" w14:textId="77777777" w:rsidTr="00520398">
        <w:trPr>
          <w:trHeight w:val="36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AE8A0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B3631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13－策划经理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AC58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肖贤勇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889B6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362427********035X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7D16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30624393" w14:textId="77777777" w:rsidTr="00520398">
        <w:trPr>
          <w:trHeight w:val="36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13CC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55777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14－文员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93A6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余雅彦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B2A13E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360782********302X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08BD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0216401C" w14:textId="77777777" w:rsidTr="00520398">
        <w:trPr>
          <w:trHeight w:val="36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73146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BA2039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14－文员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303BA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古靓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262A1F4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362427********7341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BEDFF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  <w:tr w:rsidR="00D57905" w14:paraId="157A34E9" w14:textId="77777777" w:rsidTr="00520398">
        <w:trPr>
          <w:trHeight w:val="36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61803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3FA84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14－文员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E791C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肖源</w:t>
            </w:r>
            <w:proofErr w:type="gramEnd"/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D91B3C" w14:textId="77777777" w:rsidR="00D57905" w:rsidRDefault="00D57905" w:rsidP="00520398">
            <w:pPr>
              <w:ind w:firstLine="432"/>
              <w:textAlignment w:val="top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2"/>
                <w:szCs w:val="22"/>
                <w:lang w:bidi="ar"/>
              </w:rPr>
              <w:t>362427********0329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6B492" w14:textId="77777777" w:rsidR="00D57905" w:rsidRDefault="00D57905" w:rsidP="00520398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是</w:t>
            </w:r>
          </w:p>
        </w:tc>
      </w:tr>
    </w:tbl>
    <w:p w14:paraId="0C4C8977" w14:textId="77777777" w:rsidR="00D57905" w:rsidRDefault="00D57905" w:rsidP="00D57905">
      <w:pPr>
        <w:pStyle w:val="289"/>
        <w:ind w:firstLineChars="0" w:firstLine="0"/>
        <w:rPr>
          <w:rFonts w:hint="eastAsia"/>
        </w:rPr>
      </w:pPr>
    </w:p>
    <w:p w14:paraId="6F426442" w14:textId="77777777" w:rsidR="00D57905" w:rsidRDefault="00D57905" w:rsidP="00D57905">
      <w:pPr>
        <w:pStyle w:val="289"/>
        <w:ind w:firstLineChars="0" w:firstLine="0"/>
        <w:rPr>
          <w:rFonts w:hint="eastAsia"/>
        </w:rPr>
      </w:pPr>
    </w:p>
    <w:p w14:paraId="1001608F" w14:textId="77777777" w:rsidR="00D76603" w:rsidRDefault="00D76603">
      <w:pPr>
        <w:rPr>
          <w:rFonts w:hint="eastAsia"/>
        </w:rPr>
      </w:pPr>
    </w:p>
    <w:sectPr w:rsidR="00D76603" w:rsidSect="00D57905">
      <w:pgSz w:w="11906" w:h="16838"/>
      <w:pgMar w:top="1616" w:right="1587" w:bottom="1786" w:left="1531" w:header="680" w:footer="850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05"/>
    <w:rsid w:val="00652D5D"/>
    <w:rsid w:val="00750865"/>
    <w:rsid w:val="00B16F28"/>
    <w:rsid w:val="00D57905"/>
    <w:rsid w:val="00D76603"/>
    <w:rsid w:val="00F856CF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D266"/>
  <w15:chartTrackingRefBased/>
  <w15:docId w15:val="{A4A15F17-0B2F-4154-AAF8-13676B21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05"/>
    <w:pPr>
      <w:shd w:val="clear" w:color="auto" w:fill="FFFFFF"/>
      <w:spacing w:line="560" w:lineRule="exact"/>
      <w:ind w:firstLineChars="200" w:firstLine="632"/>
      <w:outlineLvl w:val="2"/>
    </w:pPr>
    <w:rPr>
      <w:rFonts w:ascii="仿宋" w:eastAsia="仿宋" w:hAnsi="仿宋" w:cs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D57905"/>
    <w:pPr>
      <w:keepNext/>
      <w:keepLines/>
      <w:widowControl w:val="0"/>
      <w:shd w:val="clear" w:color="auto" w:fill="auto"/>
      <w:spacing w:before="48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905"/>
    <w:pPr>
      <w:keepNext/>
      <w:keepLines/>
      <w:widowControl w:val="0"/>
      <w:shd w:val="clear" w:color="auto" w:fill="auto"/>
      <w:spacing w:before="16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905"/>
    <w:pPr>
      <w:keepNext/>
      <w:keepLines/>
      <w:widowControl w:val="0"/>
      <w:shd w:val="clear" w:color="auto" w:fill="auto"/>
      <w:spacing w:before="160" w:after="80" w:line="240" w:lineRule="auto"/>
      <w:ind w:firstLineChars="0" w:firstLine="0"/>
      <w:jc w:val="both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905"/>
    <w:pPr>
      <w:keepNext/>
      <w:keepLines/>
      <w:widowControl w:val="0"/>
      <w:shd w:val="clear" w:color="auto" w:fill="auto"/>
      <w:spacing w:before="80" w:after="40" w:line="240" w:lineRule="auto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905"/>
    <w:pPr>
      <w:keepNext/>
      <w:keepLines/>
      <w:widowControl w:val="0"/>
      <w:shd w:val="clear" w:color="auto" w:fill="auto"/>
      <w:spacing w:before="80" w:after="40" w:line="240" w:lineRule="auto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905"/>
    <w:pPr>
      <w:keepNext/>
      <w:keepLines/>
      <w:widowControl w:val="0"/>
      <w:shd w:val="clear" w:color="auto" w:fill="auto"/>
      <w:spacing w:before="40" w:line="240" w:lineRule="auto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905"/>
    <w:pPr>
      <w:keepNext/>
      <w:keepLines/>
      <w:widowControl w:val="0"/>
      <w:shd w:val="clear" w:color="auto" w:fill="auto"/>
      <w:spacing w:before="40" w:line="240" w:lineRule="auto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905"/>
    <w:pPr>
      <w:keepNext/>
      <w:keepLines/>
      <w:widowControl w:val="0"/>
      <w:shd w:val="clear" w:color="auto" w:fill="auto"/>
      <w:spacing w:line="240" w:lineRule="auto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905"/>
    <w:pPr>
      <w:keepNext/>
      <w:keepLines/>
      <w:widowControl w:val="0"/>
      <w:shd w:val="clear" w:color="auto" w:fill="auto"/>
      <w:spacing w:line="240" w:lineRule="auto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90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7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905"/>
    <w:pPr>
      <w:widowControl w:val="0"/>
      <w:shd w:val="clear" w:color="auto" w:fill="auto"/>
      <w:spacing w:after="80" w:line="240" w:lineRule="auto"/>
      <w:ind w:firstLineChars="0" w:firstLine="0"/>
      <w:contextualSpacing/>
      <w:jc w:val="center"/>
      <w:outlineLvl w:val="9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905"/>
    <w:pPr>
      <w:widowControl w:val="0"/>
      <w:numPr>
        <w:ilvl w:val="1"/>
      </w:numPr>
      <w:shd w:val="clear" w:color="auto" w:fill="auto"/>
      <w:spacing w:after="160" w:line="240" w:lineRule="auto"/>
      <w:jc w:val="center"/>
      <w:outlineLvl w:val="9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905"/>
    <w:pPr>
      <w:widowControl w:val="0"/>
      <w:shd w:val="clear" w:color="auto" w:fill="auto"/>
      <w:spacing w:before="160" w:after="160" w:line="240" w:lineRule="auto"/>
      <w:ind w:firstLineChars="0" w:firstLine="0"/>
      <w:jc w:val="center"/>
      <w:outlineLvl w:val="9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57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905"/>
    <w:pPr>
      <w:widowControl w:val="0"/>
      <w:shd w:val="clear" w:color="auto" w:fill="auto"/>
      <w:spacing w:line="240" w:lineRule="auto"/>
      <w:ind w:left="720" w:firstLineChars="0" w:firstLine="0"/>
      <w:contextualSpacing/>
      <w:jc w:val="both"/>
      <w:outlineLvl w:val="9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D57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905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hd w:val="clear" w:color="auto" w:fill="auto"/>
      <w:spacing w:before="360" w:after="360" w:line="240" w:lineRule="auto"/>
      <w:ind w:left="864" w:right="864" w:firstLineChars="0" w:firstLine="0"/>
      <w:jc w:val="center"/>
      <w:outlineLvl w:val="9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57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905"/>
    <w:rPr>
      <w:b/>
      <w:bCs/>
      <w:smallCaps/>
      <w:color w:val="2F5496" w:themeColor="accent1" w:themeShade="BF"/>
      <w:spacing w:val="5"/>
    </w:rPr>
  </w:style>
  <w:style w:type="paragraph" w:customStyle="1" w:styleId="289">
    <w:name w:val="样式 行距: 固定值 28.9 磅"/>
    <w:basedOn w:val="a"/>
    <w:qFormat/>
    <w:rsid w:val="00D57905"/>
    <w:pPr>
      <w:spacing w:line="5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2026-02-06T07:13:00Z</dcterms:created>
  <dcterms:modified xsi:type="dcterms:W3CDTF">2026-02-06T07:13:00Z</dcterms:modified>
</cp:coreProperties>
</file>