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5BC48F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吉水县金滩新区开发建设有限公司2026年面向社会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公开招聘1名食堂经理资格审查通过名单</w:t>
      </w:r>
    </w:p>
    <w:bookmarkEnd w:id="0"/>
    <w:tbl>
      <w:tblPr>
        <w:tblStyle w:val="7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2441"/>
        <w:gridCol w:w="1758"/>
        <w:gridCol w:w="2441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tblHeader/>
          <w:jc w:val="center"/>
        </w:trPr>
        <w:tc>
          <w:tcPr>
            <w:tcW w:w="1758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1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8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41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758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41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刘福吉</w:t>
            </w:r>
          </w:p>
        </w:tc>
        <w:tc>
          <w:tcPr>
            <w:tcW w:w="1758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41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刘晶</w:t>
            </w:r>
          </w:p>
        </w:tc>
      </w:tr>
      <w:tr w14:paraId="4ACC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758" w:type="dxa"/>
            <w:vAlign w:val="center"/>
          </w:tcPr>
          <w:p w14:paraId="219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41" w:type="dxa"/>
            <w:vAlign w:val="center"/>
          </w:tcPr>
          <w:p w14:paraId="040E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刘美玲</w:t>
            </w:r>
          </w:p>
        </w:tc>
        <w:tc>
          <w:tcPr>
            <w:tcW w:w="1758" w:type="dxa"/>
            <w:vAlign w:val="center"/>
          </w:tcPr>
          <w:p w14:paraId="573C5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41" w:type="dxa"/>
            <w:vAlign w:val="center"/>
          </w:tcPr>
          <w:p w14:paraId="60F1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郑小平</w:t>
            </w:r>
          </w:p>
        </w:tc>
      </w:tr>
    </w:tbl>
    <w:p w14:paraId="01B558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6867E4CB"/>
    <w:sectPr>
      <w:pgSz w:w="11906" w:h="16838"/>
      <w:pgMar w:top="1899" w:right="1531" w:bottom="1786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B7736"/>
    <w:rsid w:val="554D4B93"/>
    <w:rsid w:val="604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0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Lenovo</dc:creator>
  <cp:lastModifiedBy>碱</cp:lastModifiedBy>
  <dcterms:modified xsi:type="dcterms:W3CDTF">2026-03-03T07:16:54Z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2AAE4FBBC47647F58EECBF9889E686DC_13</vt:lpwstr>
  </property>
  <property fmtid="{D5CDD505-2E9C-101B-9397-08002B2CF9AE}" pid="4" name="KSOTemplateDocerSaveRecord">
    <vt:lpwstr>eyJoZGlkIjoiMzhiNWI4YmRlNDJhZDM4Njg4YmM5YjU2MDViMjg5MjEiLCJ1c2VySWQiOiIxMjM0MjQ2Mzc4In0=</vt:lpwstr>
  </property>
</Properties>
</file>