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41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附件：</w:t>
      </w:r>
    </w:p>
    <w:p w14:paraId="215B4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资格审查委托书</w:t>
      </w:r>
    </w:p>
    <w:p w14:paraId="175F6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sz w:val="36"/>
          <w:szCs w:val="36"/>
          <w:lang w:val="en-US" w:eastAsia="zh-CN"/>
        </w:rPr>
      </w:pPr>
    </w:p>
    <w:p w14:paraId="586ED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报考《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</w:rPr>
        <w:t>庐陵新区2026年面向社会公开招聘编外工作人员</w:t>
      </w:r>
      <w:bookmarkStart w:id="0" w:name="_GoBack"/>
      <w:bookmarkEnd w:id="0"/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考试的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考生。因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原因无法前往指定地点进行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线下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资格审查，特委托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（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说明与受托人之间的关系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）（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携带相关资料，代表本人参加此次资格审查。对于相关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线下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审查结论，本人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完全同意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认可。</w:t>
      </w:r>
    </w:p>
    <w:p w14:paraId="130D0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7385D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5AC61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7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委托人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</w:p>
    <w:p w14:paraId="521A7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7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本人手写签名并按指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印）</w:t>
      </w:r>
    </w:p>
    <w:p w14:paraId="33EDF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7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联系电话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</w:p>
    <w:p w14:paraId="06FD5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700" w:firstLine="1264" w:firstLineChars="4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日</w:t>
      </w:r>
    </w:p>
    <w:p w14:paraId="2521E0CB"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77D7B"/>
    <w:rsid w:val="3F377D7B"/>
    <w:rsid w:val="5D9EE249"/>
    <w:rsid w:val="7FF7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2025-09-08T23:24:00Z</dcterms:created>
  <dc:creator>糊</dc:creator>
  <cp:lastModifiedBy>糊</cp:lastModifiedBy>
  <dcterms:modified xsi:type="dcterms:W3CDTF">2026-04-28T16:44:59Z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744EF840229C7AF58B73F069A0C9B94F_43</vt:lpwstr>
  </property>
</Properties>
</file>