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3F2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  <w:t>附件：</w:t>
      </w:r>
    </w:p>
    <w:bookmarkEnd w:id="0"/>
    <w:p w14:paraId="363D782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吉水县园区开发建设有限公司2026年面向社会公开</w:t>
      </w:r>
    </w:p>
    <w:p w14:paraId="6F74344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招聘1名厨师资格审查通过名单</w:t>
      </w:r>
    </w:p>
    <w:tbl>
      <w:tblPr>
        <w:tblStyle w:val="8"/>
        <w:tblW w:w="7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4243"/>
      </w:tblGrid>
      <w:tr w14:paraId="7651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tblHeader/>
          <w:jc w:val="center"/>
        </w:trPr>
        <w:tc>
          <w:tcPr>
            <w:tcW w:w="3056" w:type="dxa"/>
            <w:vAlign w:val="center"/>
          </w:tcPr>
          <w:p w14:paraId="79BB983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43" w:type="dxa"/>
            <w:vAlign w:val="center"/>
          </w:tcPr>
          <w:p w14:paraId="0FD6BCE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 w14:paraId="78C7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3056" w:type="dxa"/>
            <w:vAlign w:val="center"/>
          </w:tcPr>
          <w:p w14:paraId="01A9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243" w:type="dxa"/>
            <w:vAlign w:val="center"/>
          </w:tcPr>
          <w:p w14:paraId="45D5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段振波</w:t>
            </w:r>
          </w:p>
        </w:tc>
      </w:tr>
      <w:tr w14:paraId="51D9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3056" w:type="dxa"/>
            <w:vAlign w:val="center"/>
          </w:tcPr>
          <w:p w14:paraId="77FE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243" w:type="dxa"/>
            <w:vAlign w:val="center"/>
          </w:tcPr>
          <w:p w14:paraId="566DE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刘宇轩</w:t>
            </w:r>
          </w:p>
        </w:tc>
      </w:tr>
      <w:tr w14:paraId="7582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3056" w:type="dxa"/>
            <w:vAlign w:val="center"/>
          </w:tcPr>
          <w:p w14:paraId="4EF7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243" w:type="dxa"/>
            <w:vAlign w:val="center"/>
          </w:tcPr>
          <w:p w14:paraId="6632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  <w:t>彭冲常</w:t>
            </w:r>
          </w:p>
        </w:tc>
      </w:tr>
    </w:tbl>
    <w:p w14:paraId="01B5581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（以上排名不分先后）</w:t>
      </w:r>
    </w:p>
    <w:p w14:paraId="5580370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46FCB"/>
    <w:rsid w:val="07B4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Times New Roman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qFormat/>
    <w:uiPriority w:val="99"/>
    <w:pPr>
      <w:spacing w:line="260" w:lineRule="exact"/>
      <w:ind w:firstLine="420" w:firstLineChars="100"/>
    </w:pPr>
    <w:rPr>
      <w:rFonts w:ascii="Calibri" w:eastAsia="宋体"/>
      <w:sz w:val="24"/>
      <w:szCs w:val="20"/>
    </w:rPr>
  </w:style>
  <w:style w:type="table" w:styleId="8">
    <w:name w:val="Table Grid"/>
    <w:basedOn w:val="7"/>
    <w:qFormat/>
    <w:uiPriority w:val="0"/>
    <w:pPr>
      <w:widowControl w:val="0"/>
      <w:spacing w:after="0" w:line="240" w:lineRule="auto"/>
      <w:jc w:val="both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2026-05-26T03:49:00Z</dcterms:created>
  <dc:creator>Sleeping</dc:creator>
  <cp:lastModifiedBy>Sleeping</cp:lastModifiedBy>
  <dcterms:modified xsi:type="dcterms:W3CDTF">2026-05-26T08:54:54Z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6A74987BBDEB40958C5DF5E13CC8EA10_11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