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6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</w:p>
    <w:p w14:paraId="43BB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吉安县两山转化生态控股有限公司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年</w:t>
      </w:r>
    </w:p>
    <w:p w14:paraId="0457D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招聘岗位及任职要求</w:t>
      </w:r>
    </w:p>
    <w:tbl>
      <w:tblPr>
        <w:tblStyle w:val="3"/>
        <w:tblpPr w:leftFromText="180" w:rightFromText="180" w:vertAnchor="text" w:horzAnchor="page" w:tblpX="975" w:tblpY="196"/>
        <w:tblOverlap w:val="never"/>
        <w:tblW w:w="10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8"/>
        <w:gridCol w:w="1353"/>
        <w:gridCol w:w="732"/>
        <w:gridCol w:w="747"/>
        <w:gridCol w:w="4604"/>
        <w:gridCol w:w="1150"/>
      </w:tblGrid>
      <w:tr w14:paraId="1FE3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8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E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D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B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B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3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E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考试形式</w:t>
            </w:r>
          </w:p>
        </w:tc>
      </w:tr>
      <w:tr w14:paraId="0310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B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C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综合服务部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3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01－综合专员岗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0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6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F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1.年龄要求：35周岁及以下；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具有基层党建工作经验者，年龄可适当放宽至40周岁；</w:t>
            </w:r>
          </w:p>
          <w:p w14:paraId="44322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2.专业要求：公共管理类（1204）、工商管理类（1202）、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中国语言文学类（0501）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新闻传播学类（0503）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 w14:paraId="379EE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3.政治面貌：中共党员或中共预备党员；</w:t>
            </w:r>
          </w:p>
          <w:p w14:paraId="3999C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4.优先条件：具有基层党建工作经验者优先。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6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</w:tr>
      <w:tr w14:paraId="2276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6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5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资产收储部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C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02－资源收储岗（一）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C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0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506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年龄要求：35周岁及以下；</w:t>
            </w:r>
          </w:p>
          <w:p w14:paraId="1F9A030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2.专业要求：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专业不限；</w:t>
            </w:r>
          </w:p>
          <w:p w14:paraId="6BF9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3.工作经验要求：1年及以上业务相关工作经验；</w:t>
            </w:r>
          </w:p>
          <w:p w14:paraId="022E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4.能力要求：熟悉土地流转、农村产权交易、林调、林业资产评估等相关工作。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0460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1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财务融资部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8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03－融资专员岗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C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956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1.年龄要求：35周岁及以下；</w:t>
            </w:r>
          </w:p>
          <w:p w14:paraId="5B2DC2C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2.专业要求：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1"/>
                <w:szCs w:val="21"/>
                <w:lang w:bidi="ar"/>
              </w:rPr>
              <w:t>经济学类（0201）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1"/>
                <w:szCs w:val="21"/>
                <w:lang w:bidi="ar"/>
              </w:rPr>
              <w:t>金融学类（0203）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lang w:bidi="ar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1"/>
                <w:szCs w:val="21"/>
                <w:lang w:bidi="ar"/>
              </w:rPr>
              <w:t>120203K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）、财务管理（</w:t>
            </w: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1"/>
                <w:szCs w:val="21"/>
                <w:lang w:bidi="ar"/>
              </w:rPr>
              <w:t>12020</w:t>
            </w: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）、审计学（120207）相关专业；</w:t>
            </w:r>
          </w:p>
          <w:p w14:paraId="6E2A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3.工作经验要求：有2年及以上融资工作经验，熟练掌握投融资流程和业务知识，了解国内相关金融、财政等法规和政策。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  <w:tr w14:paraId="11AA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0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运营发展部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9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04－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运营专员岗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F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A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4FB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1.年龄要求：35周岁及以下；</w:t>
            </w:r>
          </w:p>
          <w:p w14:paraId="5DA785E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2.专业要求：专业不限；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3.工作经验要求：有较强的责任心和开拓市场业务及团队协作能力；熟悉金融学知识，系统掌握国家财经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法律法规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</w:tr>
    </w:tbl>
    <w:p w14:paraId="27FA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 w:ascii="Times New Roman" w:hAnsi="Times New Roman" w:eastAsia="黑体" w:cs="Times New Roman"/>
          <w:b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28"/>
          <w:szCs w:val="28"/>
          <w:lang w:eastAsia="zh-CN"/>
        </w:rPr>
        <w:t>注：年龄及资历计算截止时间</w:t>
      </w:r>
      <w:r>
        <w:rPr>
          <w:rFonts w:hint="eastAsia" w:ascii="Times New Roman" w:hAnsi="Times New Roman" w:eastAsia="黑体" w:cs="Times New Roman"/>
          <w:b w:val="0"/>
          <w:color w:val="auto"/>
          <w:sz w:val="28"/>
          <w:szCs w:val="28"/>
          <w:lang w:eastAsia="zh-CN"/>
        </w:rPr>
        <w:t>截至</w:t>
      </w:r>
      <w:r>
        <w:rPr>
          <w:rFonts w:hint="eastAsia" w:ascii="Times New Roman" w:hAnsi="Times New Roman" w:eastAsia="黑体" w:cs="Times New Roman"/>
          <w:b w:val="0"/>
          <w:color w:val="auto"/>
          <w:sz w:val="28"/>
          <w:szCs w:val="28"/>
          <w:lang w:val="en-US" w:eastAsia="zh-CN"/>
        </w:rPr>
        <w:t>2026年5月1日。</w:t>
      </w:r>
    </w:p>
    <w:p w14:paraId="265F5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 w:ascii="Times New Roman" w:hAnsi="Times New Roman" w:eastAsia="黑体" w:cs="Times New Roman"/>
          <w:b w:val="0"/>
          <w:sz w:val="28"/>
          <w:lang w:val="en-US"/>
        </w:rPr>
      </w:pPr>
    </w:p>
    <w:p w14:paraId="20F6C0B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59" w:right="1135" w:bottom="1079" w:left="1091" w:header="709" w:footer="489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95540">
    <w:pPr>
      <w:pStyle w:val="2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1E33C0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TMQaf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E33C0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61BE4A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218E">
    <w:pPr>
      <w:pStyle w:val="2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05065B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Y8iKP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5065B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D1E0F"/>
    <w:rsid w:val="693D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2026-05-28T03:35:00Z</dcterms:created>
  <dc:creator>Sleeping</dc:creator>
  <cp:lastModifiedBy>Sleeping</cp:lastModifiedBy>
  <dcterms:modified xsi:type="dcterms:W3CDTF">2026-05-28T03:35:23Z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F365643A6CAC44DF9E933860599F650B_11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