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AD7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  <w:t>附件：</w:t>
      </w:r>
    </w:p>
    <w:p w14:paraId="57FF55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2026年井冈山风景旅游集团有限公司</w:t>
      </w:r>
    </w:p>
    <w:p w14:paraId="0D66B6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7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招聘岗位及任职要求</w:t>
      </w:r>
    </w:p>
    <w:tbl>
      <w:tblPr>
        <w:tblStyle w:val="5"/>
        <w:tblW w:w="953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429"/>
        <w:gridCol w:w="5800"/>
        <w:gridCol w:w="1240"/>
      </w:tblGrid>
      <w:tr w14:paraId="2F92F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tblHeader/>
          <w:jc w:val="center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797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30"/>
                <w:szCs w:val="30"/>
                <w:highlight w:val="none"/>
              </w:rPr>
            </w:pPr>
            <w:bookmarkStart w:id="0" w:name="OLE_LINK2"/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F61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30"/>
                <w:szCs w:val="30"/>
                <w:highlight w:val="none"/>
              </w:rPr>
              <w:t>岗位序号及名称</w:t>
            </w:r>
          </w:p>
        </w:tc>
        <w:tc>
          <w:tcPr>
            <w:tcW w:w="5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C0D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30"/>
                <w:szCs w:val="30"/>
                <w:highlight w:val="none"/>
              </w:rPr>
              <w:t>岗位要求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812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拟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30"/>
                <w:szCs w:val="30"/>
                <w:highlight w:val="none"/>
              </w:rPr>
              <w:t>招聘人数</w:t>
            </w:r>
          </w:p>
        </w:tc>
      </w:tr>
      <w:tr w14:paraId="25196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1B1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1FF1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30"/>
                <w:sz w:val="30"/>
                <w:szCs w:val="30"/>
                <w:vertAlign w:val="baseline"/>
                <w:lang w:val="en-US" w:eastAsia="zh-CN"/>
              </w:rPr>
              <w:t>01-职工食堂炊事员</w:t>
            </w:r>
          </w:p>
        </w:tc>
        <w:tc>
          <w:tcPr>
            <w:tcW w:w="5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1E778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96" w:leftChars="0" w:right="0" w:rightChars="0" w:hanging="296" w:hangingChars="1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1.年龄要求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highlight w:val="none"/>
                <w:lang w:val="en-US" w:eastAsia="zh-CN" w:bidi="ar-SA"/>
              </w:rPr>
              <w:t>：男性，60周岁以下；女性，52周岁以下；</w:t>
            </w:r>
          </w:p>
          <w:p w14:paraId="196D433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2.岗位要求：烹饪技能熟练；</w:t>
            </w:r>
          </w:p>
          <w:p w14:paraId="1268A3F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296" w:leftChars="0" w:right="0" w:rightChars="0" w:hanging="296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highlight w:val="none"/>
                <w:lang w:val="en-US" w:eastAsia="zh-CN" w:bidi="ar-SA"/>
              </w:rPr>
              <w:t>3.其他要求：需兼职公厕保洁（另发保洁费），需值晚班（有晚班费），身体健康，吃苦耐劳，责任心强，服从安排；</w:t>
            </w:r>
          </w:p>
          <w:p w14:paraId="3B0F5BC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4.工作地点：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highlight w:val="none"/>
                <w:lang w:val="en-US" w:eastAsia="zh-CN" w:bidi="ar-SA"/>
              </w:rPr>
              <w:t>主峰景区。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D7A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1人</w:t>
            </w:r>
          </w:p>
        </w:tc>
      </w:tr>
      <w:bookmarkEnd w:id="0"/>
    </w:tbl>
    <w:p w14:paraId="060013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-17"/>
          <w:sz w:val="30"/>
          <w:szCs w:val="30"/>
          <w:highlight w:val="none"/>
          <w:lang w:eastAsia="zh-CN"/>
        </w:rPr>
      </w:pPr>
    </w:p>
    <w:p w14:paraId="1FDFBF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0" w:firstLineChars="0"/>
        <w:rPr>
          <w:rFonts w:hint="default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注：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年龄计算截止时间为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6年5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月31日（含）。</w:t>
      </w:r>
    </w:p>
    <w:p w14:paraId="706D5B0F">
      <w:bookmarkStart w:id="1" w:name="_GoBack"/>
      <w:bookmarkEnd w:id="1"/>
    </w:p>
    <w:sectPr>
      <w:footerReference r:id="rId3" w:type="default"/>
      <w:pgSz w:w="11906" w:h="16838"/>
      <w:pgMar w:top="2098" w:right="1474" w:bottom="1984" w:left="1587" w:header="851" w:footer="1417" w:gutter="0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7A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D0994">
    <w:pPr>
      <w:pStyle w:val="3"/>
      <w:tabs>
        <w:tab w:val="left" w:pos="804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FA7A5D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31FA7A5D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52F581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A2F13"/>
    <w:rsid w:val="5DED6128"/>
    <w:rsid w:val="6BCA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Normal (Web)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2026-05-28T07:16:00Z</dcterms:created>
  <dc:creator>Sleeping</dc:creator>
  <cp:lastModifiedBy>Sleeping</cp:lastModifiedBy>
  <dcterms:modified xsi:type="dcterms:W3CDTF">2026-05-28T08:46:43Z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C392D8A28BD746BDB38A79ED0A079B0C_13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