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4233">
      <w:pPr>
        <w:jc w:val="left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2</w:t>
      </w:r>
    </w:p>
    <w:p w14:paraId="2600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36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sz w:val="36"/>
          <w:szCs w:val="44"/>
          <w:lang w:val="en-US" w:eastAsia="zh-CN"/>
        </w:rPr>
        <w:t>鹰潭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44"/>
          <w:lang w:val="en-US" w:eastAsia="zh-CN"/>
        </w:rPr>
        <w:t>市消防救援支队招聘政府专职消防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44"/>
          <w:lang w:val="en-US" w:eastAsia="zh-CN"/>
        </w:rPr>
        <w:t>队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44"/>
          <w:lang w:val="en-US" w:eastAsia="zh-CN"/>
        </w:rPr>
        <w:t>员报名表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90"/>
        <w:gridCol w:w="1543"/>
        <w:gridCol w:w="743"/>
        <w:gridCol w:w="346"/>
        <w:gridCol w:w="461"/>
        <w:gridCol w:w="850"/>
        <w:gridCol w:w="659"/>
        <w:gridCol w:w="1107"/>
        <w:gridCol w:w="825"/>
        <w:gridCol w:w="1909"/>
      </w:tblGrid>
      <w:tr w14:paraId="5295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25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C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5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3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7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80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C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民族</w:t>
            </w:r>
          </w:p>
        </w:tc>
        <w:tc>
          <w:tcPr>
            <w:tcW w:w="6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B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8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 贯</w:t>
            </w:r>
          </w:p>
        </w:tc>
        <w:tc>
          <w:tcPr>
            <w:tcW w:w="8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4680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09" w:type="dxa"/>
            <w:vMerge w:val="restart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1272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相          </w:t>
            </w:r>
          </w:p>
          <w:p w14:paraId="6303175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BE4255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片</w:t>
            </w:r>
          </w:p>
        </w:tc>
      </w:tr>
      <w:tr w14:paraId="58F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出生年月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B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4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1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4D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参加工作时间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9388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87851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A49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43D5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毕业学校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BB49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DDE8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2DBE5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53E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所学</w:t>
            </w:r>
          </w:p>
          <w:p w14:paraId="1213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专业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4510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6B9C857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</w:p>
        </w:tc>
      </w:tr>
      <w:tr w14:paraId="75F6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25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44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报考方向</w:t>
            </w:r>
          </w:p>
        </w:tc>
        <w:tc>
          <w:tcPr>
            <w:tcW w:w="4602" w:type="dxa"/>
            <w:gridSpan w:val="6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449E90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>支队本级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  2月湖区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  3余江区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</w:t>
            </w:r>
          </w:p>
          <w:p w14:paraId="686948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>4贵溪市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    5高新区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w w:val="9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07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BE5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w w:val="9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0"/>
                <w:sz w:val="22"/>
                <w:szCs w:val="22"/>
                <w:lang w:val="en-US" w:eastAsia="zh-CN"/>
              </w:rPr>
              <w:t>3个</w:t>
            </w:r>
          </w:p>
          <w:p w14:paraId="409AE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0"/>
                <w:sz w:val="22"/>
                <w:szCs w:val="22"/>
                <w:lang w:val="en-US" w:eastAsia="zh-CN"/>
              </w:rPr>
              <w:t>选考项</w:t>
            </w:r>
          </w:p>
        </w:tc>
        <w:tc>
          <w:tcPr>
            <w:tcW w:w="2734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15F6D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0"/>
                <w:sz w:val="22"/>
                <w:szCs w:val="22"/>
                <w:highlight w:val="none"/>
                <w:lang w:val="en-US" w:eastAsia="zh-CN"/>
              </w:rPr>
              <w:t>每行二选一</w:t>
            </w:r>
          </w:p>
        </w:tc>
      </w:tr>
      <w:tr w14:paraId="15A8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5EAB0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Cs w:val="21"/>
                <w:lang w:val="en-US" w:eastAsia="zh-CN"/>
              </w:rPr>
            </w:pPr>
          </w:p>
        </w:tc>
        <w:tc>
          <w:tcPr>
            <w:tcW w:w="4602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D724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712EAE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w w:val="90"/>
                <w:szCs w:val="21"/>
                <w:lang w:val="en-US" w:eastAsia="zh-CN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F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>立定跳远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 xml:space="preserve">    原地跳高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</w:p>
        </w:tc>
      </w:tr>
      <w:tr w14:paraId="4830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2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EC9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4602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12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9EB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4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>10往返跑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 xml:space="preserve">  100米跑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</w:p>
        </w:tc>
      </w:tr>
      <w:tr w14:paraId="6242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2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4602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D6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w w:val="90"/>
                <w:sz w:val="22"/>
                <w:szCs w:val="20"/>
                <w:lang w:val="en-US" w:eastAsia="zh-CN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B3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>单杠引体向上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t xml:space="preserve">  俯卧撑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18"/>
                <w:lang w:val="en-US" w:eastAsia="zh-CN"/>
              </w:rPr>
              <w:sym w:font="Wingdings" w:char="00A8"/>
            </w:r>
          </w:p>
        </w:tc>
      </w:tr>
      <w:tr w14:paraId="349C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D1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身份证号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vertAlign w:val="baseline"/>
                <w:lang w:val="en-US" w:eastAsia="zh-CN"/>
              </w:rPr>
              <w:t>是否服从</w:t>
            </w:r>
          </w:p>
          <w:p w14:paraId="39CA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vertAlign w:val="baseline"/>
                <w:lang w:val="en-US" w:eastAsia="zh-CN"/>
              </w:rPr>
              <w:t>调剂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3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  </w:t>
            </w:r>
          </w:p>
          <w:p w14:paraId="6EC1A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否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65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报考岗位：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5536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4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B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F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9D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539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6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户口所在地地址</w:t>
            </w:r>
          </w:p>
        </w:tc>
        <w:tc>
          <w:tcPr>
            <w:tcW w:w="84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7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882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2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D3C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特  长        </w:t>
            </w:r>
          </w:p>
        </w:tc>
        <w:tc>
          <w:tcPr>
            <w:tcW w:w="30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C3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97" w:firstLine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Cs w:val="21"/>
              </w:rPr>
              <w:t>现工作单位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B17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542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35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D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    人    简    历</w:t>
            </w:r>
          </w:p>
        </w:tc>
        <w:tc>
          <w:tcPr>
            <w:tcW w:w="31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BD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月至    年   月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1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在任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何单位学习或工作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D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任 何 职</w:t>
            </w:r>
          </w:p>
        </w:tc>
      </w:tr>
      <w:tr w14:paraId="5230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35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1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9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 w14:paraId="0934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AE6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30C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8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9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应聘人员承诺签名</w:t>
            </w:r>
          </w:p>
        </w:tc>
        <w:tc>
          <w:tcPr>
            <w:tcW w:w="89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5AD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 w14:paraId="587E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09E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4E06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应聘人：                                  年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月     日</w:t>
            </w:r>
          </w:p>
        </w:tc>
      </w:tr>
      <w:tr w14:paraId="5F8D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8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6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 格审 查意 见</w:t>
            </w:r>
          </w:p>
        </w:tc>
        <w:tc>
          <w:tcPr>
            <w:tcW w:w="89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bottom"/>
          </w:tcPr>
          <w:p w14:paraId="7A67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        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盖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章）</w:t>
            </w:r>
          </w:p>
          <w:p w14:paraId="5E37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     月     日</w:t>
            </w:r>
          </w:p>
        </w:tc>
      </w:tr>
      <w:tr w14:paraId="2538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9768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 w14:paraId="6E93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备注：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报考方向，只能勾选一个，多选无效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；</w:t>
            </w:r>
          </w:p>
          <w:p w14:paraId="0FAD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报考岗位填写灭火救援员、执勤消防车驾驶员。</w:t>
            </w:r>
          </w:p>
        </w:tc>
      </w:tr>
    </w:tbl>
    <w:p w14:paraId="4B49E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64E10"/>
    <w:rsid w:val="211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等线" w:hAnsi="等线" w:eastAsia="等线" w:cs="宋体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2026-06-10T01:27:00Z</dcterms:created>
  <dc:creator>鹰潭人力资源网吴雪玲</dc:creator>
  <cp:lastModifiedBy>鹰潭人力资源网吴雪玲</cp:lastModifiedBy>
  <dcterms:modified xsi:type="dcterms:W3CDTF">2026-06-10T01:27:47Z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9355B9FC6A22490086755ABFC5D1B839_11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