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7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：</w:t>
      </w:r>
    </w:p>
    <w:p w14:paraId="237B9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2026年井冈山市工业园投资开发有限公司</w:t>
      </w:r>
    </w:p>
    <w:p w14:paraId="685D1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招聘岗位及任职要求</w:t>
      </w:r>
    </w:p>
    <w:tbl>
      <w:tblPr>
        <w:tblStyle w:val="4"/>
        <w:tblpPr w:leftFromText="180" w:rightFromText="180" w:vertAnchor="text" w:horzAnchor="page" w:tblpX="1130" w:tblpY="539"/>
        <w:tblOverlap w:val="never"/>
        <w:tblW w:w="97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45"/>
        <w:gridCol w:w="6165"/>
        <w:gridCol w:w="885"/>
        <w:gridCol w:w="975"/>
      </w:tblGrid>
      <w:tr w14:paraId="5984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7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OLE_LINK2"/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1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2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5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薪资待遇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F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 w14:paraId="7ADD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</w:tr>
      <w:tr w14:paraId="7209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1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8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01－环保专员</w:t>
            </w:r>
          </w:p>
        </w:tc>
        <w:tc>
          <w:tcPr>
            <w:tcW w:w="6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05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1.年龄要求：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45周岁及以下（1981年6月30日（含）以后出生）；</w:t>
            </w:r>
          </w:p>
          <w:p w14:paraId="497B0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2.学历要求：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大专及以上学历；</w:t>
            </w:r>
          </w:p>
          <w:p w14:paraId="674F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 w:bidi="ar-SA"/>
              </w:rPr>
              <w:t>3.专业要求：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环境工程、环境科学、化工等环保相关专业；</w:t>
            </w:r>
          </w:p>
          <w:p w14:paraId="10BF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 w:bidi="ar-SA"/>
              </w:rPr>
              <w:t>4.能力要求：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两年以上工作经验（提供证明），熟悉环保专业知识与行业政策规范，熟练操作各类行政办公软件，主要负责园区企业环保治理设施的巡查与监管，督促企业落实环保主体责任，同时承担园区企业环保“一企一档”资料的整理、编制与归档工作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9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5—8万/年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A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</w:tr>
      <w:bookmarkEnd w:id="0"/>
    </w:tbl>
    <w:p w14:paraId="69F5E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</w:p>
    <w:p w14:paraId="45761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0" w:firstLineChars="0"/>
        <w:jc w:val="both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相关工作经验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6年6月30日（含）。</w:t>
      </w:r>
    </w:p>
    <w:p w14:paraId="454F0178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2B62">
    <w:pPr>
      <w:pStyle w:val="2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087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63087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E56EE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A082E"/>
    <w:rsid w:val="07EA082E"/>
    <w:rsid w:val="4EF7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2026-06-30T08:16:00Z</dcterms:created>
  <dc:creator>Sleeping</dc:creator>
  <cp:lastModifiedBy>Sleeping</cp:lastModifiedBy>
  <dcterms:modified xsi:type="dcterms:W3CDTF">2026-06-30T08:19:03Z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AA5A5FE22C6E43029CAB4C880D792B74_13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