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F24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附件</w:t>
      </w:r>
    </w:p>
    <w:p w14:paraId="5FE870C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40"/>
          <w:szCs w:val="40"/>
          <w:lang w:val="en-US" w:eastAsia="zh-CN"/>
        </w:rPr>
        <w:t>江西省吉州窑文化旅游投资有限公司2026年招聘劳务派遣工作人员</w:t>
      </w:r>
    </w:p>
    <w:p w14:paraId="10C94AF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20" w:lineRule="exact"/>
        <w:jc w:val="center"/>
        <w:textAlignment w:val="auto"/>
        <w:rPr>
          <w:rFonts w:hint="eastAsia" w:ascii="黑体" w:hAnsi="黑体" w:eastAsia="黑体" w:cs="黑体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40"/>
          <w:szCs w:val="40"/>
          <w:lang w:val="en-US" w:eastAsia="zh-CN"/>
        </w:rPr>
        <w:t>岗位及任职要求</w:t>
      </w:r>
    </w:p>
    <w:tbl>
      <w:tblPr>
        <w:tblStyle w:val="3"/>
        <w:tblW w:w="1475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323"/>
        <w:gridCol w:w="4409"/>
        <w:gridCol w:w="4769"/>
        <w:gridCol w:w="1579"/>
        <w:gridCol w:w="1293"/>
      </w:tblGrid>
      <w:tr w14:paraId="2A06D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tblHeader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6D9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招聘岗位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3F0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招聘人数</w:t>
            </w:r>
          </w:p>
        </w:tc>
        <w:tc>
          <w:tcPr>
            <w:tcW w:w="4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16A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岗位职责</w:t>
            </w:r>
          </w:p>
        </w:tc>
        <w:tc>
          <w:tcPr>
            <w:tcW w:w="4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080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任职要求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4EC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薪资待遇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E97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考试形式</w:t>
            </w:r>
          </w:p>
        </w:tc>
      </w:tr>
      <w:tr w14:paraId="42B02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0" w:hRule="atLeast"/>
          <w:jc w:val="center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8D8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01－酒店运营负责人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052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1人</w:t>
            </w:r>
          </w:p>
        </w:tc>
        <w:tc>
          <w:tcPr>
            <w:tcW w:w="4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137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textAlignment w:val="auto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1.全面负责酒店的日常运营管理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，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确保服务流程标准化和服务质量持续提升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；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br w:type="textWrapping"/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制定并执行酒店的运营计划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，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优化客户体验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，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提升客户满意度与品牌口碑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；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br w:type="textWrapping"/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3.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统筹协调前厅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，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客房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，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餐饮等各部门工作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，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保障酒店高效、安全、有序运行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；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br w:type="textWrapping"/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4.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监督酒店成本控制与收益管理，推动经营业绩稳步增长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。</w:t>
            </w:r>
          </w:p>
        </w:tc>
        <w:tc>
          <w:tcPr>
            <w:tcW w:w="4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D56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textAlignment w:val="auto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年龄40周岁及以下；</w:t>
            </w:r>
          </w:p>
          <w:p w14:paraId="1A6F33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textAlignment w:val="auto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2.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大专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及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以上学历，酒店管理相关专业优先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；</w:t>
            </w:r>
          </w:p>
          <w:p w14:paraId="683DBF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textAlignment w:val="auto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3.具有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5年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及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以上星级酒店或连锁酒店统筹经验，其中3年以上同岗位管理经验；</w:t>
            </w:r>
          </w:p>
          <w:p w14:paraId="643EFB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textAlignment w:val="auto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4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具备较强的运营管理能力和全局意识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，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能独立主持酒店整体运营工作；</w:t>
            </w:r>
          </w:p>
          <w:p w14:paraId="74D115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textAlignment w:val="auto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5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.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具备优秀的沟通协调能力与团队领导能力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，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善于跨部门协作与人员激励；</w:t>
            </w:r>
          </w:p>
          <w:p w14:paraId="0DEBA5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textAlignment w:val="auto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6.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熟悉酒店行业服务标准与运营规范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，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对客户体验管理有深刻理解；</w:t>
            </w:r>
          </w:p>
          <w:p w14:paraId="792C54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textAlignment w:val="auto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7.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具备较强的应变能力和问题解决能力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，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能妥善处理突发事件与客户投诉。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B1F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textAlignment w:val="auto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14:ligatures w14:val="none"/>
              </w:rPr>
              <w:t>底薪6000元/月＋绩效（面议）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CD3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  <w:t>面试</w:t>
            </w:r>
          </w:p>
        </w:tc>
      </w:tr>
    </w:tbl>
    <w:p w14:paraId="4BD0FEB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center"/>
        <w:textAlignment w:val="auto"/>
        <w:rPr>
          <w:rFonts w:hint="eastAsia" w:ascii="仿宋_GB2312" w:hAnsi="宋体" w:eastAsia="仿宋_GB2312" w:cs="宋体"/>
          <w:sz w:val="32"/>
          <w:szCs w:val="32"/>
          <w:shd w:val="clear" w:color="auto" w:fill="FFFFFF"/>
          <w:lang w:val="en-US" w:eastAsia="zh-CN"/>
        </w:rPr>
      </w:pPr>
    </w:p>
    <w:p w14:paraId="690C6714">
      <w:bookmarkStart w:id="0" w:name="_GoBack"/>
      <w:bookmarkEnd w:id="0"/>
    </w:p>
    <w:sectPr>
      <w:pgSz w:w="16838" w:h="11906" w:orient="landscape"/>
      <w:pgMar w:top="896" w:right="1043" w:bottom="896" w:left="1043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10A67"/>
    <w:rsid w:val="4AC1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宋体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2026-09-04T01:13:00Z</dcterms:created>
  <dc:creator>Sleeping</dc:creator>
  <cp:lastModifiedBy>Sleeping</cp:lastModifiedBy>
  <dcterms:modified xsi:type="dcterms:W3CDTF">2026-09-04T01:13:10Z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88A531922DAA4F96890352987B129375_11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